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D0A" w14:textId="77777777" w:rsidR="004D6E66" w:rsidRDefault="004D6E66" w:rsidP="00D26E0D">
      <w:pPr>
        <w:ind w:hanging="270"/>
        <w:rPr>
          <w:rFonts w:ascii="Egyptian505 BT" w:hAnsi="Egyptian505 BT" w:cs="Arial"/>
          <w:b/>
          <w:bCs/>
          <w:i/>
          <w:iCs/>
          <w:sz w:val="28"/>
          <w:szCs w:val="28"/>
        </w:rPr>
      </w:pPr>
    </w:p>
    <w:p w14:paraId="677AD6DE" w14:textId="1CCB3BC6" w:rsidR="000731A0" w:rsidRPr="004556F9" w:rsidRDefault="002F77C3" w:rsidP="00D26E0D">
      <w:pPr>
        <w:ind w:hanging="270"/>
        <w:rPr>
          <w:rFonts w:ascii="Egyptian505 BT" w:hAnsi="Egyptian505 BT" w:cs="Arial"/>
          <w:b/>
          <w:i/>
          <w:iCs/>
          <w:sz w:val="22"/>
          <w:szCs w:val="22"/>
        </w:rPr>
      </w:pPr>
      <w:r>
        <w:rPr>
          <w:rFonts w:ascii="Egyptian505 BT" w:hAnsi="Egyptian505 BT" w:cs="Arial"/>
          <w:b/>
          <w:bCs/>
          <w:i/>
          <w:iCs/>
          <w:sz w:val="28"/>
          <w:szCs w:val="28"/>
        </w:rPr>
        <w:t xml:space="preserve"> </w:t>
      </w:r>
      <w:r w:rsidR="00C03D6E">
        <w:rPr>
          <w:rFonts w:ascii="Egyptian505 BT" w:hAnsi="Egyptian505 BT" w:cs="Arial"/>
          <w:b/>
          <w:bCs/>
          <w:i/>
          <w:iCs/>
          <w:sz w:val="28"/>
          <w:szCs w:val="28"/>
        </w:rPr>
        <w:t>Miracles &amp; Providence</w:t>
      </w:r>
      <w:r w:rsidR="00655918">
        <w:rPr>
          <w:rFonts w:ascii="Egyptian505 BT" w:hAnsi="Egyptian505 BT" w:cs="Arial"/>
          <w:b/>
          <w:bCs/>
          <w:i/>
          <w:iCs/>
          <w:sz w:val="28"/>
          <w:szCs w:val="28"/>
        </w:rPr>
        <w:tab/>
      </w:r>
      <w:r w:rsidR="00655918">
        <w:rPr>
          <w:rFonts w:ascii="Egyptian505 BT" w:hAnsi="Egyptian505 BT" w:cs="Arial"/>
          <w:b/>
          <w:bCs/>
          <w:i/>
          <w:iCs/>
          <w:sz w:val="28"/>
          <w:szCs w:val="28"/>
        </w:rPr>
        <w:tab/>
      </w:r>
      <w:r w:rsidR="0076474D">
        <w:rPr>
          <w:rFonts w:ascii="Egyptian505 BT" w:hAnsi="Egyptian505 BT" w:cs="Arial"/>
          <w:b/>
          <w:bCs/>
          <w:i/>
          <w:iCs/>
          <w:sz w:val="28"/>
          <w:szCs w:val="28"/>
        </w:rPr>
        <w:t xml:space="preserve">               </w:t>
      </w:r>
      <w:r w:rsidR="00A0031F">
        <w:rPr>
          <w:rFonts w:ascii="Egyptian505 BT" w:hAnsi="Egyptian505 BT" w:cs="Arial"/>
          <w:b/>
          <w:bCs/>
          <w:i/>
          <w:iCs/>
          <w:sz w:val="28"/>
          <w:szCs w:val="28"/>
        </w:rPr>
        <w:tab/>
      </w:r>
      <w:r w:rsidR="00A0031F">
        <w:rPr>
          <w:rFonts w:ascii="Egyptian505 BT" w:hAnsi="Egyptian505 BT" w:cs="Arial"/>
          <w:b/>
          <w:bCs/>
          <w:i/>
          <w:iCs/>
          <w:sz w:val="28"/>
          <w:szCs w:val="28"/>
        </w:rPr>
        <w:tab/>
      </w:r>
      <w:r w:rsidR="00A0031F">
        <w:rPr>
          <w:rFonts w:ascii="Egyptian505 BT" w:hAnsi="Egyptian505 BT" w:cs="Arial"/>
          <w:b/>
          <w:bCs/>
          <w:i/>
          <w:iCs/>
          <w:sz w:val="28"/>
          <w:szCs w:val="28"/>
        </w:rPr>
        <w:tab/>
      </w:r>
      <w:r w:rsidR="00C03D6E">
        <w:rPr>
          <w:rFonts w:ascii="Egyptian505 BT" w:hAnsi="Egyptian505 BT" w:cs="Arial"/>
          <w:b/>
          <w:bCs/>
          <w:i/>
          <w:iCs/>
          <w:sz w:val="28"/>
          <w:szCs w:val="28"/>
        </w:rPr>
        <w:t xml:space="preserve">                     </w:t>
      </w:r>
      <w:r w:rsidR="00071DD7">
        <w:rPr>
          <w:rFonts w:ascii="Egyptian505 BT" w:hAnsi="Egyptian505 BT" w:cs="Arial"/>
          <w:b/>
          <w:bCs/>
          <w:i/>
          <w:iCs/>
          <w:sz w:val="28"/>
          <w:szCs w:val="28"/>
        </w:rPr>
        <w:t xml:space="preserve">         April 17,</w:t>
      </w:r>
      <w:r w:rsidR="00A0031F">
        <w:rPr>
          <w:rFonts w:ascii="Egyptian505 BT" w:hAnsi="Egyptian505 BT" w:cs="Arial"/>
          <w:b/>
          <w:bCs/>
          <w:i/>
          <w:iCs/>
          <w:sz w:val="28"/>
          <w:szCs w:val="28"/>
        </w:rPr>
        <w:t xml:space="preserve"> 2023</w:t>
      </w:r>
    </w:p>
    <w:p w14:paraId="6E91E939" w14:textId="02B55F2C" w:rsidR="00D6405C" w:rsidRPr="004556F9" w:rsidRDefault="004A00D9" w:rsidP="0047651A">
      <w:pPr>
        <w:spacing w:before="120"/>
        <w:ind w:left="-270"/>
        <w:rPr>
          <w:rFonts w:ascii="Egyptian505 BT" w:hAnsi="Egyptian505 BT" w:cs="Arial"/>
          <w:b/>
          <w:bCs/>
          <w:i/>
          <w:iCs/>
        </w:rPr>
      </w:pPr>
      <w:r>
        <w:rPr>
          <w:rFonts w:ascii="Egyptian505 BT" w:hAnsi="Egyptian505 BT" w:cs="Arial"/>
          <w:b/>
          <w:bCs/>
          <w:noProof/>
        </w:rPr>
        <mc:AlternateContent>
          <mc:Choice Requires="wps">
            <w:drawing>
              <wp:anchor distT="0" distB="0" distL="114300" distR="114300" simplePos="0" relativeHeight="251657728" behindDoc="0" locked="0" layoutInCell="1" allowOverlap="1" wp14:anchorId="292E8049" wp14:editId="77FC3D2B">
                <wp:simplePos x="0" y="0"/>
                <wp:positionH relativeFrom="column">
                  <wp:posOffset>-171450</wp:posOffset>
                </wp:positionH>
                <wp:positionV relativeFrom="paragraph">
                  <wp:posOffset>35560</wp:posOffset>
                </wp:positionV>
                <wp:extent cx="657225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8FD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7in,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" strokeweight="2.25pt"/>
            </w:pict>
          </mc:Fallback>
        </mc:AlternateContent>
      </w:r>
      <w:r w:rsidR="00071DD7">
        <w:rPr>
          <w:rFonts w:ascii="Egyptian505 BT" w:hAnsi="Egyptian505 BT" w:cs="Arial"/>
          <w:b/>
          <w:bCs/>
          <w:i/>
          <w:iCs/>
        </w:rPr>
        <w:t>Richmond VA</w:t>
      </w:r>
      <w:r w:rsidR="00C03D6E">
        <w:rPr>
          <w:rFonts w:ascii="Egyptian505 BT" w:hAnsi="Egyptian505 BT" w:cs="Arial"/>
          <w:b/>
          <w:bCs/>
          <w:i/>
          <w:iCs/>
        </w:rPr>
        <w:tab/>
      </w:r>
      <w:r w:rsidR="00C03D6E">
        <w:rPr>
          <w:rFonts w:ascii="Egyptian505 BT" w:hAnsi="Egyptian505 BT" w:cs="Arial"/>
          <w:b/>
          <w:bCs/>
          <w:i/>
          <w:iCs/>
        </w:rPr>
        <w:tab/>
      </w:r>
      <w:r w:rsidR="006351F8">
        <w:rPr>
          <w:rFonts w:ascii="Egyptian505 BT" w:hAnsi="Egyptian505 BT" w:cs="Arial"/>
          <w:b/>
          <w:bCs/>
          <w:i/>
          <w:iCs/>
        </w:rPr>
        <w:tab/>
      </w:r>
      <w:r w:rsidR="00951BA9">
        <w:rPr>
          <w:rFonts w:ascii="Egyptian505 BT" w:hAnsi="Egyptian505 BT" w:cs="Arial"/>
          <w:b/>
          <w:bCs/>
          <w:i/>
          <w:iCs/>
        </w:rPr>
        <w:tab/>
      </w:r>
      <w:r w:rsidR="0047651A">
        <w:rPr>
          <w:rFonts w:ascii="Egyptian505 BT" w:hAnsi="Egyptian505 BT" w:cs="Arial"/>
          <w:b/>
          <w:bCs/>
          <w:i/>
          <w:iCs/>
        </w:rPr>
        <w:t xml:space="preserve">                                                                                </w:t>
      </w:r>
      <w:r w:rsidR="007633B5">
        <w:rPr>
          <w:rFonts w:ascii="Egyptian505 BT" w:hAnsi="Egyptian505 BT" w:cs="Arial"/>
          <w:b/>
          <w:bCs/>
          <w:i/>
          <w:iCs/>
        </w:rPr>
        <w:t xml:space="preserve">  </w:t>
      </w:r>
      <w:r w:rsidR="00B941D5">
        <w:rPr>
          <w:rFonts w:ascii="Egyptian505 BT" w:hAnsi="Egyptian505 BT" w:cs="Arial"/>
          <w:b/>
          <w:bCs/>
          <w:i/>
          <w:iCs/>
        </w:rPr>
        <w:t xml:space="preserve">         </w:t>
      </w:r>
      <w:r w:rsidR="00071DD7">
        <w:rPr>
          <w:rFonts w:ascii="Egyptian505 BT" w:hAnsi="Egyptian505 BT" w:cs="Arial"/>
          <w:b/>
          <w:bCs/>
          <w:i/>
          <w:iCs/>
        </w:rPr>
        <w:t xml:space="preserve">                          </w:t>
      </w:r>
      <w:r w:rsidR="00FD138E">
        <w:rPr>
          <w:rFonts w:ascii="Egyptian505 BT" w:hAnsi="Egyptian505 BT" w:cs="Arial"/>
          <w:b/>
          <w:bCs/>
          <w:i/>
          <w:iCs/>
        </w:rPr>
        <w:t>Benjamin Lee</w:t>
      </w:r>
    </w:p>
    <w:p w14:paraId="6EAD2318" w14:textId="77777777" w:rsidR="000731A0" w:rsidRPr="004556F9" w:rsidRDefault="000731A0" w:rsidP="00FD138E">
      <w:pPr>
        <w:spacing w:before="120" w:line="360" w:lineRule="auto"/>
        <w:ind w:left="-288"/>
        <w:jc w:val="both"/>
        <w:rPr>
          <w:rFonts w:ascii="Arial" w:hAnsi="Arial" w:cs="Arial"/>
          <w:i/>
          <w:iCs/>
          <w:sz w:val="22"/>
          <w:szCs w:val="22"/>
          <w:u w:val="single"/>
        </w:rPr>
      </w:pPr>
      <w:r w:rsidRPr="004556F9">
        <w:rPr>
          <w:rFonts w:ascii="Arial" w:hAnsi="Arial" w:cs="Arial"/>
          <w:i/>
          <w:iCs/>
          <w:sz w:val="22"/>
          <w:szCs w:val="22"/>
          <w:u w:val="single"/>
        </w:rPr>
        <w:t>Intro</w:t>
      </w:r>
      <w:r w:rsidR="00D6405C" w:rsidRPr="004556F9">
        <w:rPr>
          <w:rFonts w:ascii="Arial" w:hAnsi="Arial" w:cs="Arial"/>
          <w:i/>
          <w:iCs/>
          <w:sz w:val="22"/>
          <w:szCs w:val="22"/>
          <w:u w:val="single"/>
        </w:rPr>
        <w:t>duction</w:t>
      </w:r>
      <w:r w:rsidRPr="004556F9">
        <w:rPr>
          <w:rFonts w:ascii="Arial" w:hAnsi="Arial" w:cs="Arial"/>
          <w:i/>
          <w:iCs/>
          <w:sz w:val="22"/>
          <w:szCs w:val="22"/>
          <w:u w:val="single"/>
        </w:rPr>
        <w:t>:</w:t>
      </w:r>
    </w:p>
    <w:p w14:paraId="354AA0D3" w14:textId="77777777" w:rsidR="00071DD7" w:rsidRPr="00071DD7" w:rsidRDefault="00211D96" w:rsidP="00071DD7">
      <w:pPr>
        <w:pStyle w:val="ListParagraph"/>
        <w:numPr>
          <w:ilvl w:val="0"/>
          <w:numId w:val="5"/>
        </w:numPr>
        <w:tabs>
          <w:tab w:val="left" w:pos="450"/>
          <w:tab w:val="left" w:pos="900"/>
        </w:tabs>
        <w:spacing w:line="360" w:lineRule="auto"/>
        <w:jc w:val="both"/>
        <w:rPr>
          <w:rFonts w:ascii="Arial" w:hAnsi="Arial" w:cs="Arial"/>
          <w:sz w:val="22"/>
          <w:szCs w:val="22"/>
          <w:u w:val="single"/>
        </w:rPr>
      </w:pPr>
      <w:r w:rsidRPr="00071DD7">
        <w:rPr>
          <w:rFonts w:ascii="Arial" w:hAnsi="Arial" w:cs="Arial"/>
          <w:sz w:val="22"/>
          <w:szCs w:val="22"/>
        </w:rPr>
        <w:t xml:space="preserve">The subject of Miracles/Providence is really a subject about God! </w:t>
      </w:r>
    </w:p>
    <w:p w14:paraId="1DBDCEF9" w14:textId="7D014896" w:rsidR="00C03D6E" w:rsidRPr="00071DD7" w:rsidRDefault="00A4488D" w:rsidP="00071DD7">
      <w:pPr>
        <w:pStyle w:val="ListParagraph"/>
        <w:numPr>
          <w:ilvl w:val="0"/>
          <w:numId w:val="5"/>
        </w:numPr>
        <w:tabs>
          <w:tab w:val="left" w:pos="450"/>
          <w:tab w:val="left" w:pos="900"/>
        </w:tabs>
        <w:spacing w:line="360" w:lineRule="auto"/>
        <w:jc w:val="both"/>
        <w:rPr>
          <w:rFonts w:ascii="Arial" w:hAnsi="Arial" w:cs="Arial"/>
          <w:sz w:val="22"/>
          <w:szCs w:val="22"/>
          <w:u w:val="single"/>
        </w:rPr>
      </w:pPr>
      <w:r w:rsidRPr="00071DD7">
        <w:rPr>
          <w:rFonts w:ascii="Arial" w:hAnsi="Arial" w:cs="Arial"/>
          <w:sz w:val="22"/>
          <w:szCs w:val="22"/>
        </w:rPr>
        <w:t>This study is of great val</w:t>
      </w:r>
      <w:r w:rsidR="000A1B74" w:rsidRPr="00071DD7">
        <w:rPr>
          <w:rFonts w:ascii="Arial" w:hAnsi="Arial" w:cs="Arial"/>
          <w:sz w:val="22"/>
          <w:szCs w:val="22"/>
        </w:rPr>
        <w:t>ue for us</w:t>
      </w:r>
      <w:r w:rsidRPr="00071DD7">
        <w:rPr>
          <w:rFonts w:ascii="Arial" w:hAnsi="Arial" w:cs="Arial"/>
          <w:sz w:val="22"/>
          <w:szCs w:val="22"/>
        </w:rPr>
        <w:t xml:space="preserve">. I like what one person said, </w:t>
      </w:r>
      <w:r w:rsidRPr="00071DD7">
        <w:rPr>
          <w:rFonts w:ascii="Arial" w:hAnsi="Arial" w:cs="Arial"/>
          <w:i/>
          <w:iCs/>
          <w:sz w:val="22"/>
          <w:szCs w:val="22"/>
        </w:rPr>
        <w:t xml:space="preserve">“Without the miraculous Christianity is false. As Paul argued, Christianity is all a lie without the resurrection of Jesus, </w:t>
      </w:r>
      <w:r w:rsidRPr="00071DD7">
        <w:rPr>
          <w:rFonts w:ascii="Arial" w:hAnsi="Arial" w:cs="Arial"/>
          <w:i/>
          <w:iCs/>
          <w:sz w:val="22"/>
          <w:szCs w:val="22"/>
          <w:u w:val="single"/>
        </w:rPr>
        <w:t>1 Cor 15:13-19</w:t>
      </w:r>
      <w:r w:rsidRPr="00071DD7">
        <w:rPr>
          <w:rFonts w:ascii="Arial" w:hAnsi="Arial" w:cs="Arial"/>
          <w:i/>
          <w:iCs/>
          <w:sz w:val="22"/>
          <w:szCs w:val="22"/>
        </w:rPr>
        <w:t>. And if there is no miraculous, then there is no resurrection.”</w:t>
      </w:r>
      <w:r w:rsidRPr="00071DD7">
        <w:rPr>
          <w:rFonts w:ascii="Arial" w:hAnsi="Arial" w:cs="Arial"/>
          <w:sz w:val="22"/>
          <w:szCs w:val="22"/>
        </w:rPr>
        <w:t xml:space="preserve"> </w:t>
      </w:r>
    </w:p>
    <w:p w14:paraId="6EBE0166" w14:textId="77777777" w:rsidR="000731A0" w:rsidRPr="004556F9" w:rsidRDefault="00D26E0D" w:rsidP="001A2887">
      <w:pPr>
        <w:tabs>
          <w:tab w:val="left" w:pos="-450"/>
          <w:tab w:val="left" w:pos="-270"/>
          <w:tab w:val="left" w:pos="720"/>
          <w:tab w:val="left" w:pos="810"/>
        </w:tabs>
        <w:spacing w:line="360" w:lineRule="auto"/>
        <w:jc w:val="both"/>
        <w:rPr>
          <w:rFonts w:ascii="Arial" w:hAnsi="Arial" w:cs="Arial"/>
          <w:i/>
          <w:iCs/>
          <w:sz w:val="22"/>
          <w:szCs w:val="22"/>
          <w:u w:val="single"/>
        </w:rPr>
      </w:pPr>
      <w:r>
        <w:rPr>
          <w:rFonts w:ascii="Arial" w:hAnsi="Arial" w:cs="Arial"/>
          <w:i/>
          <w:iCs/>
          <w:sz w:val="22"/>
          <w:szCs w:val="22"/>
          <w:u w:val="single"/>
        </w:rPr>
        <w:t>The Lesson</w:t>
      </w:r>
      <w:r w:rsidR="000731A0" w:rsidRPr="004556F9">
        <w:rPr>
          <w:rFonts w:ascii="Arial" w:hAnsi="Arial" w:cs="Arial"/>
          <w:i/>
          <w:iCs/>
          <w:sz w:val="22"/>
          <w:szCs w:val="22"/>
          <w:u w:val="single"/>
        </w:rPr>
        <w:t>:</w:t>
      </w:r>
    </w:p>
    <w:p w14:paraId="684F1AF8" w14:textId="66879C3B" w:rsidR="00C03D6E" w:rsidRDefault="00C03D6E" w:rsidP="00FD138E">
      <w:pPr>
        <w:numPr>
          <w:ilvl w:val="0"/>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b/>
          <w:bCs/>
          <w:sz w:val="22"/>
          <w:szCs w:val="22"/>
        </w:rPr>
        <w:t>Miracles</w:t>
      </w:r>
    </w:p>
    <w:p w14:paraId="2B2E9D57" w14:textId="33D2528F" w:rsidR="00A4488D" w:rsidRPr="00B837A6" w:rsidRDefault="00B837A6" w:rsidP="00C03D6E">
      <w:pPr>
        <w:numPr>
          <w:ilvl w:val="1"/>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Let’s first define what a miracle is and then consider some examples. </w:t>
      </w:r>
    </w:p>
    <w:p w14:paraId="26B617A2" w14:textId="47159704" w:rsidR="00B837A6" w:rsidRPr="00B837A6" w:rsidRDefault="00B837A6" w:rsidP="00B837A6">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Richard </w:t>
      </w:r>
      <w:proofErr w:type="spellStart"/>
      <w:r>
        <w:rPr>
          <w:rFonts w:ascii="Arial" w:hAnsi="Arial" w:cs="Arial"/>
          <w:sz w:val="22"/>
          <w:szCs w:val="22"/>
        </w:rPr>
        <w:t>Purtill</w:t>
      </w:r>
      <w:proofErr w:type="spellEnd"/>
      <w:r>
        <w:rPr>
          <w:rFonts w:ascii="Arial" w:hAnsi="Arial" w:cs="Arial"/>
          <w:sz w:val="22"/>
          <w:szCs w:val="22"/>
        </w:rPr>
        <w:t xml:space="preserve"> states, </w:t>
      </w:r>
      <w:r w:rsidRPr="006632AF">
        <w:rPr>
          <w:rFonts w:ascii="Arial" w:hAnsi="Arial" w:cs="Arial"/>
          <w:color w:val="FF0000"/>
          <w:sz w:val="22"/>
          <w:szCs w:val="22"/>
        </w:rPr>
        <w:t>“An event in which God temporarily makes an exception to the natural order of things, to show that God is acting.”</w:t>
      </w:r>
    </w:p>
    <w:p w14:paraId="224F5736" w14:textId="3A58D181" w:rsidR="00B837A6" w:rsidRPr="006632AF" w:rsidRDefault="00B837A6" w:rsidP="00B837A6">
      <w:pPr>
        <w:numPr>
          <w:ilvl w:val="2"/>
          <w:numId w:val="1"/>
        </w:numPr>
        <w:tabs>
          <w:tab w:val="left" w:pos="-450"/>
          <w:tab w:val="left" w:pos="-270"/>
          <w:tab w:val="left" w:pos="720"/>
          <w:tab w:val="left" w:pos="810"/>
        </w:tabs>
        <w:spacing w:line="360" w:lineRule="auto"/>
        <w:jc w:val="both"/>
        <w:rPr>
          <w:rFonts w:ascii="Arial" w:hAnsi="Arial" w:cs="Arial"/>
          <w:b/>
          <w:bCs/>
          <w:color w:val="FF0000"/>
          <w:sz w:val="22"/>
          <w:szCs w:val="22"/>
        </w:rPr>
      </w:pPr>
      <w:r w:rsidRPr="006632AF">
        <w:rPr>
          <w:rFonts w:ascii="Arial" w:hAnsi="Arial" w:cs="Arial"/>
          <w:color w:val="FF0000"/>
          <w:sz w:val="22"/>
          <w:szCs w:val="22"/>
        </w:rPr>
        <w:t>“He adds that natural laws can be suspended, ‘temporarily and for a particular purpose, by the creator of nature; on this view an exception to the laws of nature can be permitted only by the creator of nature, just as an exception to a legal ordinance can be permitted only by the authority that passed the law (or some higher authority)’.”</w:t>
      </w:r>
    </w:p>
    <w:p w14:paraId="4121B270" w14:textId="536742E9" w:rsidR="00C03D6E" w:rsidRPr="00C03D6E" w:rsidRDefault="00C03D6E" w:rsidP="00C03D6E">
      <w:pPr>
        <w:numPr>
          <w:ilvl w:val="1"/>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The Bible begins with the miracle of creation, </w:t>
      </w:r>
      <w:r w:rsidRPr="00D250BD">
        <w:rPr>
          <w:rFonts w:ascii="Arial" w:hAnsi="Arial" w:cs="Arial"/>
          <w:sz w:val="22"/>
          <w:szCs w:val="22"/>
          <w:u w:val="single"/>
        </w:rPr>
        <w:t xml:space="preserve">Genesis </w:t>
      </w:r>
      <w:r w:rsidR="00B837A6">
        <w:rPr>
          <w:rFonts w:ascii="Arial" w:hAnsi="Arial" w:cs="Arial"/>
          <w:sz w:val="22"/>
          <w:szCs w:val="22"/>
          <w:u w:val="single"/>
        </w:rPr>
        <w:t>1-2; Psalm 90:1-2</w:t>
      </w:r>
      <w:r w:rsidR="00B837A6">
        <w:rPr>
          <w:rFonts w:ascii="Arial" w:hAnsi="Arial" w:cs="Arial"/>
          <w:sz w:val="22"/>
          <w:szCs w:val="22"/>
        </w:rPr>
        <w:t>.</w:t>
      </w:r>
    </w:p>
    <w:p w14:paraId="08EDC9C2" w14:textId="16170DE7" w:rsidR="00C03D6E" w:rsidRPr="00B837A6" w:rsidRDefault="00B837A6" w:rsidP="00B837A6">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God </w:t>
      </w:r>
      <w:r w:rsidR="00C03D6E">
        <w:rPr>
          <w:rFonts w:ascii="Arial" w:hAnsi="Arial" w:cs="Arial"/>
          <w:sz w:val="22"/>
          <w:szCs w:val="22"/>
        </w:rPr>
        <w:t xml:space="preserve">created all time, space, and matter. </w:t>
      </w:r>
      <w:r w:rsidR="00C03D6E" w:rsidRPr="00B837A6">
        <w:rPr>
          <w:rFonts w:ascii="Arial" w:hAnsi="Arial" w:cs="Arial"/>
          <w:sz w:val="22"/>
          <w:szCs w:val="22"/>
        </w:rPr>
        <w:t xml:space="preserve">He is the Uncaused Cause of all things, </w:t>
      </w:r>
      <w:r w:rsidR="00C03D6E" w:rsidRPr="00B837A6">
        <w:rPr>
          <w:rFonts w:ascii="Arial" w:hAnsi="Arial" w:cs="Arial"/>
          <w:sz w:val="22"/>
          <w:szCs w:val="22"/>
          <w:u w:val="single"/>
        </w:rPr>
        <w:t>John 1</w:t>
      </w:r>
      <w:r>
        <w:rPr>
          <w:rFonts w:ascii="Arial" w:hAnsi="Arial" w:cs="Arial"/>
          <w:sz w:val="22"/>
          <w:szCs w:val="22"/>
          <w:u w:val="single"/>
        </w:rPr>
        <w:t>:1.</w:t>
      </w:r>
    </w:p>
    <w:p w14:paraId="2BEB0EBC" w14:textId="40FE3D6E" w:rsidR="00C03D6E" w:rsidRPr="00C03D6E" w:rsidRDefault="00C03D6E" w:rsidP="00C03D6E">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He created the natural laws that govern this world and the universe. </w:t>
      </w:r>
    </w:p>
    <w:p w14:paraId="579D029C" w14:textId="455374A2" w:rsidR="00C03D6E" w:rsidRPr="00B837A6" w:rsidRDefault="00C03D6E" w:rsidP="00B837A6">
      <w:pPr>
        <w:numPr>
          <w:ilvl w:val="1"/>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The Bible is a book filled with miracles from a Sovereign God! </w:t>
      </w:r>
      <w:r w:rsidR="00B837A6">
        <w:rPr>
          <w:rFonts w:ascii="Arial" w:hAnsi="Arial" w:cs="Arial"/>
          <w:sz w:val="22"/>
          <w:szCs w:val="22"/>
        </w:rPr>
        <w:t xml:space="preserve">Consider the book of Exodus. </w:t>
      </w:r>
    </w:p>
    <w:p w14:paraId="2A9B5161" w14:textId="06EDBF17" w:rsidR="00C03D6E" w:rsidRPr="00C03D6E" w:rsidRDefault="004271EB" w:rsidP="00C03D6E">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4271EB">
        <w:rPr>
          <w:rFonts w:ascii="Arial" w:hAnsi="Arial" w:cs="Arial"/>
          <w:color w:val="FF0000"/>
          <w:sz w:val="22"/>
          <w:szCs w:val="22"/>
        </w:rPr>
        <w:t xml:space="preserve">Belief: </w:t>
      </w:r>
      <w:r w:rsidR="00C03D6E">
        <w:rPr>
          <w:rFonts w:ascii="Arial" w:hAnsi="Arial" w:cs="Arial"/>
          <w:sz w:val="22"/>
          <w:szCs w:val="22"/>
        </w:rPr>
        <w:t xml:space="preserve">God provided miracles to Moses to help prepare him for his ministry, </w:t>
      </w:r>
      <w:r w:rsidR="00C03D6E" w:rsidRPr="00C03D6E">
        <w:rPr>
          <w:rFonts w:ascii="Arial" w:hAnsi="Arial" w:cs="Arial"/>
          <w:sz w:val="22"/>
          <w:szCs w:val="22"/>
          <w:u w:val="single"/>
        </w:rPr>
        <w:t>Exodus 4:2-</w:t>
      </w:r>
      <w:r w:rsidR="002216D8">
        <w:rPr>
          <w:rFonts w:ascii="Arial" w:hAnsi="Arial" w:cs="Arial"/>
          <w:sz w:val="22"/>
          <w:szCs w:val="22"/>
          <w:u w:val="single"/>
        </w:rPr>
        <w:t>9</w:t>
      </w:r>
      <w:r w:rsidR="00C03D6E">
        <w:rPr>
          <w:rFonts w:ascii="Arial" w:hAnsi="Arial" w:cs="Arial"/>
          <w:sz w:val="22"/>
          <w:szCs w:val="22"/>
        </w:rPr>
        <w:t xml:space="preserve">. </w:t>
      </w:r>
    </w:p>
    <w:p w14:paraId="1A388D90" w14:textId="13A2260B" w:rsidR="00C03D6E" w:rsidRPr="006632AF" w:rsidRDefault="004271EB" w:rsidP="00C03D6E">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4271EB">
        <w:rPr>
          <w:rFonts w:ascii="Arial" w:hAnsi="Arial" w:cs="Arial"/>
          <w:color w:val="FF0000"/>
          <w:sz w:val="22"/>
          <w:szCs w:val="22"/>
        </w:rPr>
        <w:t>Power</w:t>
      </w:r>
      <w:r>
        <w:rPr>
          <w:rFonts w:ascii="Arial" w:hAnsi="Arial" w:cs="Arial"/>
          <w:sz w:val="22"/>
          <w:szCs w:val="22"/>
        </w:rPr>
        <w:t xml:space="preserve">: </w:t>
      </w:r>
      <w:r w:rsidR="00B4328E">
        <w:rPr>
          <w:rFonts w:ascii="Arial" w:hAnsi="Arial" w:cs="Arial"/>
          <w:sz w:val="22"/>
          <w:szCs w:val="22"/>
        </w:rPr>
        <w:t>Miracles show</w:t>
      </w:r>
      <w:r>
        <w:rPr>
          <w:rFonts w:ascii="Arial" w:hAnsi="Arial" w:cs="Arial"/>
          <w:sz w:val="22"/>
          <w:szCs w:val="22"/>
        </w:rPr>
        <w:t>ed</w:t>
      </w:r>
      <w:r w:rsidR="00B4328E">
        <w:rPr>
          <w:rFonts w:ascii="Arial" w:hAnsi="Arial" w:cs="Arial"/>
          <w:sz w:val="22"/>
          <w:szCs w:val="22"/>
        </w:rPr>
        <w:t xml:space="preserve"> the </w:t>
      </w:r>
      <w:r w:rsidR="00B4328E" w:rsidRPr="006632AF">
        <w:rPr>
          <w:rFonts w:ascii="Arial" w:hAnsi="Arial" w:cs="Arial"/>
          <w:color w:val="FF0000"/>
          <w:sz w:val="22"/>
          <w:szCs w:val="22"/>
        </w:rPr>
        <w:t xml:space="preserve">finger of God </w:t>
      </w:r>
      <w:r w:rsidR="00B4328E">
        <w:rPr>
          <w:rFonts w:ascii="Arial" w:hAnsi="Arial" w:cs="Arial"/>
          <w:sz w:val="22"/>
          <w:szCs w:val="22"/>
        </w:rPr>
        <w:t xml:space="preserve">to Pharoah and the Egyptians, </w:t>
      </w:r>
      <w:r w:rsidR="00B4328E" w:rsidRPr="00B4328E">
        <w:rPr>
          <w:rFonts w:ascii="Arial" w:hAnsi="Arial" w:cs="Arial"/>
          <w:sz w:val="22"/>
          <w:szCs w:val="22"/>
          <w:u w:val="single"/>
        </w:rPr>
        <w:t>Exodus 8:18-20</w:t>
      </w:r>
      <w:r w:rsidR="00B4328E">
        <w:rPr>
          <w:rFonts w:ascii="Arial" w:hAnsi="Arial" w:cs="Arial"/>
          <w:sz w:val="22"/>
          <w:szCs w:val="22"/>
        </w:rPr>
        <w:t xml:space="preserve">. </w:t>
      </w:r>
    </w:p>
    <w:p w14:paraId="7330C561" w14:textId="75435DE4" w:rsidR="006632AF" w:rsidRPr="00B4328E" w:rsidRDefault="004271EB" w:rsidP="00C03D6E">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4271EB">
        <w:rPr>
          <w:rFonts w:ascii="Arial" w:hAnsi="Arial" w:cs="Arial"/>
          <w:color w:val="FF0000"/>
          <w:sz w:val="22"/>
          <w:szCs w:val="22"/>
        </w:rPr>
        <w:t>Distinction</w:t>
      </w:r>
      <w:r>
        <w:rPr>
          <w:rFonts w:ascii="Arial" w:hAnsi="Arial" w:cs="Arial"/>
          <w:sz w:val="22"/>
          <w:szCs w:val="22"/>
        </w:rPr>
        <w:t>: B</w:t>
      </w:r>
      <w:r w:rsidR="006632AF">
        <w:rPr>
          <w:rFonts w:ascii="Arial" w:hAnsi="Arial" w:cs="Arial"/>
          <w:sz w:val="22"/>
          <w:szCs w:val="22"/>
        </w:rPr>
        <w:t xml:space="preserve">etween God and all else, </w:t>
      </w:r>
      <w:r w:rsidR="006632AF" w:rsidRPr="006632AF">
        <w:rPr>
          <w:rFonts w:ascii="Arial" w:hAnsi="Arial" w:cs="Arial"/>
          <w:sz w:val="22"/>
          <w:szCs w:val="22"/>
          <w:u w:val="single"/>
        </w:rPr>
        <w:t>Exodus 9:14</w:t>
      </w:r>
      <w:r w:rsidR="006632AF">
        <w:rPr>
          <w:rFonts w:ascii="Arial" w:hAnsi="Arial" w:cs="Arial"/>
          <w:sz w:val="22"/>
          <w:szCs w:val="22"/>
        </w:rPr>
        <w:t xml:space="preserve">. </w:t>
      </w:r>
    </w:p>
    <w:p w14:paraId="7DF27B76" w14:textId="281A274C" w:rsidR="00B4328E" w:rsidRPr="002D4B0D" w:rsidRDefault="004271EB" w:rsidP="00C03D6E">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4271EB">
        <w:rPr>
          <w:rFonts w:ascii="Arial" w:hAnsi="Arial" w:cs="Arial"/>
          <w:color w:val="FF0000"/>
          <w:sz w:val="22"/>
          <w:szCs w:val="22"/>
        </w:rPr>
        <w:t xml:space="preserve">Law Suspended: </w:t>
      </w:r>
      <w:r w:rsidR="00B4328E">
        <w:rPr>
          <w:rFonts w:ascii="Arial" w:hAnsi="Arial" w:cs="Arial"/>
          <w:sz w:val="22"/>
          <w:szCs w:val="22"/>
        </w:rPr>
        <w:t xml:space="preserve">The </w:t>
      </w:r>
      <w:r w:rsidR="002D4B0D">
        <w:rPr>
          <w:rFonts w:ascii="Arial" w:hAnsi="Arial" w:cs="Arial"/>
          <w:sz w:val="22"/>
          <w:szCs w:val="22"/>
        </w:rPr>
        <w:t>Red Sea miracle demonstrated</w:t>
      </w:r>
      <w:r w:rsidR="00B4328E">
        <w:rPr>
          <w:rFonts w:ascii="Arial" w:hAnsi="Arial" w:cs="Arial"/>
          <w:sz w:val="22"/>
          <w:szCs w:val="22"/>
        </w:rPr>
        <w:t xml:space="preserve"> God’s power, </w:t>
      </w:r>
      <w:r w:rsidR="00B4328E" w:rsidRPr="004271EB">
        <w:rPr>
          <w:rFonts w:ascii="Arial" w:hAnsi="Arial" w:cs="Arial"/>
          <w:sz w:val="22"/>
          <w:szCs w:val="22"/>
          <w:u w:val="single"/>
        </w:rPr>
        <w:t>Exodus 14:21-22</w:t>
      </w:r>
      <w:r w:rsidRPr="004271EB">
        <w:rPr>
          <w:rFonts w:ascii="Arial" w:hAnsi="Arial" w:cs="Arial"/>
          <w:sz w:val="22"/>
          <w:szCs w:val="22"/>
          <w:u w:val="single"/>
        </w:rPr>
        <w:t>, 27</w:t>
      </w:r>
      <w:r>
        <w:rPr>
          <w:rFonts w:ascii="Arial" w:hAnsi="Arial" w:cs="Arial"/>
          <w:sz w:val="22"/>
          <w:szCs w:val="22"/>
        </w:rPr>
        <w:t>.</w:t>
      </w:r>
    </w:p>
    <w:p w14:paraId="4F074D1C" w14:textId="649A1504" w:rsidR="002D4B0D" w:rsidRPr="00C903D1" w:rsidRDefault="006A429F" w:rsidP="00C03D6E">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6A429F">
        <w:rPr>
          <w:rFonts w:ascii="Arial" w:hAnsi="Arial" w:cs="Arial"/>
          <w:color w:val="FF0000"/>
          <w:sz w:val="22"/>
          <w:szCs w:val="22"/>
        </w:rPr>
        <w:t xml:space="preserve">Wonder: </w:t>
      </w:r>
      <w:r w:rsidR="002D4B0D">
        <w:rPr>
          <w:rFonts w:ascii="Arial" w:hAnsi="Arial" w:cs="Arial"/>
          <w:sz w:val="22"/>
          <w:szCs w:val="22"/>
        </w:rPr>
        <w:t xml:space="preserve">The Israelites praised God for His awesome wonders, </w:t>
      </w:r>
      <w:r w:rsidR="002D4B0D" w:rsidRPr="002D4B0D">
        <w:rPr>
          <w:rFonts w:ascii="Arial" w:hAnsi="Arial" w:cs="Arial"/>
          <w:sz w:val="22"/>
          <w:szCs w:val="22"/>
          <w:u w:val="single"/>
        </w:rPr>
        <w:t>Exodus 15:11</w:t>
      </w:r>
      <w:r w:rsidR="002D4B0D">
        <w:rPr>
          <w:rFonts w:ascii="Arial" w:hAnsi="Arial" w:cs="Arial"/>
          <w:sz w:val="22"/>
          <w:szCs w:val="22"/>
        </w:rPr>
        <w:t xml:space="preserve">. </w:t>
      </w:r>
    </w:p>
    <w:p w14:paraId="3C6A6413" w14:textId="3D9C7387" w:rsidR="002D4B0D" w:rsidRPr="002D4B0D" w:rsidRDefault="002D4B0D" w:rsidP="002D4B0D">
      <w:pPr>
        <w:numPr>
          <w:ilvl w:val="1"/>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Jesus performed many miracles during His ministry, </w:t>
      </w:r>
      <w:r w:rsidRPr="002D4B0D">
        <w:rPr>
          <w:rFonts w:ascii="Arial" w:hAnsi="Arial" w:cs="Arial"/>
          <w:sz w:val="22"/>
          <w:szCs w:val="22"/>
          <w:u w:val="single"/>
        </w:rPr>
        <w:t>John 20:30-31</w:t>
      </w:r>
      <w:r>
        <w:rPr>
          <w:rFonts w:ascii="Arial" w:hAnsi="Arial" w:cs="Arial"/>
          <w:sz w:val="22"/>
          <w:szCs w:val="22"/>
        </w:rPr>
        <w:t xml:space="preserve">. They had a purpose! </w:t>
      </w:r>
    </w:p>
    <w:p w14:paraId="1973021B" w14:textId="196D40CD" w:rsidR="00C903D1" w:rsidRPr="002D4B0D" w:rsidRDefault="006A429F" w:rsidP="00C903D1">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6A429F">
        <w:rPr>
          <w:rFonts w:ascii="Arial" w:hAnsi="Arial" w:cs="Arial"/>
          <w:color w:val="FF0000"/>
          <w:sz w:val="22"/>
          <w:szCs w:val="22"/>
        </w:rPr>
        <w:t>Signs</w:t>
      </w:r>
      <w:r>
        <w:rPr>
          <w:rFonts w:ascii="Arial" w:hAnsi="Arial" w:cs="Arial"/>
          <w:sz w:val="22"/>
          <w:szCs w:val="22"/>
        </w:rPr>
        <w:t xml:space="preserve">: </w:t>
      </w:r>
      <w:r w:rsidR="002D4B0D">
        <w:rPr>
          <w:rFonts w:ascii="Arial" w:hAnsi="Arial" w:cs="Arial"/>
          <w:sz w:val="22"/>
          <w:szCs w:val="22"/>
        </w:rPr>
        <w:t xml:space="preserve">They were designed to point people to the message of Jesus. </w:t>
      </w:r>
    </w:p>
    <w:p w14:paraId="3ECB3CD8" w14:textId="4ED9F4CF" w:rsidR="002D4B0D" w:rsidRPr="00AC06E1" w:rsidRDefault="006A429F" w:rsidP="00C903D1">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6A429F">
        <w:rPr>
          <w:rFonts w:ascii="Arial" w:hAnsi="Arial" w:cs="Arial"/>
          <w:color w:val="FF0000"/>
          <w:sz w:val="22"/>
          <w:szCs w:val="22"/>
        </w:rPr>
        <w:t>Wonders</w:t>
      </w:r>
      <w:r>
        <w:rPr>
          <w:rFonts w:ascii="Arial" w:hAnsi="Arial" w:cs="Arial"/>
          <w:sz w:val="22"/>
          <w:szCs w:val="22"/>
        </w:rPr>
        <w:t xml:space="preserve">: </w:t>
      </w:r>
      <w:r w:rsidR="002D3B7F">
        <w:rPr>
          <w:rFonts w:ascii="Arial" w:hAnsi="Arial" w:cs="Arial"/>
          <w:sz w:val="22"/>
          <w:szCs w:val="22"/>
        </w:rPr>
        <w:t xml:space="preserve">Jesus described His miracles as signs and wonders, </w:t>
      </w:r>
      <w:r w:rsidR="002D3B7F" w:rsidRPr="002D3B7F">
        <w:rPr>
          <w:rFonts w:ascii="Arial" w:hAnsi="Arial" w:cs="Arial"/>
          <w:sz w:val="22"/>
          <w:szCs w:val="22"/>
          <w:u w:val="single"/>
        </w:rPr>
        <w:t>John 4:48</w:t>
      </w:r>
      <w:r>
        <w:rPr>
          <w:rFonts w:ascii="Arial" w:hAnsi="Arial" w:cs="Arial"/>
          <w:sz w:val="22"/>
          <w:szCs w:val="22"/>
        </w:rPr>
        <w:t xml:space="preserve">; </w:t>
      </w:r>
      <w:r w:rsidRPr="006A429F">
        <w:rPr>
          <w:rFonts w:ascii="Arial" w:hAnsi="Arial" w:cs="Arial"/>
          <w:sz w:val="22"/>
          <w:szCs w:val="22"/>
          <w:u w:val="single"/>
        </w:rPr>
        <w:t>Mark 1:27</w:t>
      </w:r>
      <w:r>
        <w:rPr>
          <w:rFonts w:ascii="Arial" w:hAnsi="Arial" w:cs="Arial"/>
          <w:sz w:val="22"/>
          <w:szCs w:val="22"/>
        </w:rPr>
        <w:t>.</w:t>
      </w:r>
    </w:p>
    <w:p w14:paraId="6AA1AD49" w14:textId="5B4AC334" w:rsidR="00AC06E1" w:rsidRPr="003A336B" w:rsidRDefault="005868E1" w:rsidP="00C903D1">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5868E1">
        <w:rPr>
          <w:rFonts w:ascii="Arial" w:hAnsi="Arial" w:cs="Arial"/>
          <w:color w:val="FF0000"/>
          <w:sz w:val="22"/>
          <w:szCs w:val="22"/>
        </w:rPr>
        <w:t>Power</w:t>
      </w:r>
      <w:r>
        <w:rPr>
          <w:rFonts w:ascii="Arial" w:hAnsi="Arial" w:cs="Arial"/>
          <w:sz w:val="22"/>
          <w:szCs w:val="22"/>
        </w:rPr>
        <w:t xml:space="preserve">: </w:t>
      </w:r>
      <w:r w:rsidRPr="005868E1">
        <w:rPr>
          <w:rFonts w:ascii="Arial" w:hAnsi="Arial" w:cs="Arial"/>
          <w:sz w:val="22"/>
          <w:szCs w:val="22"/>
          <w:u w:val="single"/>
        </w:rPr>
        <w:t>Mark 6:47-49</w:t>
      </w:r>
      <w:r>
        <w:rPr>
          <w:rFonts w:ascii="Arial" w:hAnsi="Arial" w:cs="Arial"/>
          <w:sz w:val="22"/>
          <w:szCs w:val="22"/>
        </w:rPr>
        <w:t>.</w:t>
      </w:r>
    </w:p>
    <w:p w14:paraId="52DEEB1B" w14:textId="6C0210D6" w:rsidR="000A1B74" w:rsidRPr="009E3D2D" w:rsidRDefault="000A1B74" w:rsidP="00C903D1">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Jesus gave His apostles power to perform miracles, </w:t>
      </w:r>
      <w:proofErr w:type="gramStart"/>
      <w:r w:rsidRPr="000A1B74">
        <w:rPr>
          <w:rFonts w:ascii="Arial" w:hAnsi="Arial" w:cs="Arial"/>
          <w:sz w:val="22"/>
          <w:szCs w:val="22"/>
          <w:u w:val="single"/>
        </w:rPr>
        <w:t>Acts</w:t>
      </w:r>
      <w:proofErr w:type="gramEnd"/>
      <w:r w:rsidRPr="000A1B74">
        <w:rPr>
          <w:rFonts w:ascii="Arial" w:hAnsi="Arial" w:cs="Arial"/>
          <w:sz w:val="22"/>
          <w:szCs w:val="22"/>
          <w:u w:val="single"/>
        </w:rPr>
        <w:t xml:space="preserve"> 2:43</w:t>
      </w:r>
      <w:r w:rsidR="00C227E6">
        <w:rPr>
          <w:rFonts w:ascii="Arial" w:hAnsi="Arial" w:cs="Arial"/>
          <w:sz w:val="22"/>
          <w:szCs w:val="22"/>
        </w:rPr>
        <w:t>;</w:t>
      </w:r>
      <w:r>
        <w:rPr>
          <w:rFonts w:ascii="Arial" w:hAnsi="Arial" w:cs="Arial"/>
          <w:sz w:val="22"/>
          <w:szCs w:val="22"/>
        </w:rPr>
        <w:t xml:space="preserve"> </w:t>
      </w:r>
      <w:r w:rsidRPr="000A1B74">
        <w:rPr>
          <w:rFonts w:ascii="Arial" w:hAnsi="Arial" w:cs="Arial"/>
          <w:sz w:val="22"/>
          <w:szCs w:val="22"/>
          <w:u w:val="single"/>
        </w:rPr>
        <w:t>Acts 6:6-8</w:t>
      </w:r>
      <w:r>
        <w:rPr>
          <w:rFonts w:ascii="Arial" w:hAnsi="Arial" w:cs="Arial"/>
          <w:sz w:val="22"/>
          <w:szCs w:val="22"/>
        </w:rPr>
        <w:t>.</w:t>
      </w:r>
      <w:r w:rsidR="009E3D2D">
        <w:rPr>
          <w:rFonts w:ascii="Arial" w:hAnsi="Arial" w:cs="Arial"/>
          <w:sz w:val="22"/>
          <w:szCs w:val="22"/>
        </w:rPr>
        <w:t xml:space="preserve"> </w:t>
      </w:r>
    </w:p>
    <w:p w14:paraId="0C09F27F" w14:textId="77777777" w:rsidR="009E3D2D" w:rsidRPr="00C903D1" w:rsidRDefault="009E3D2D" w:rsidP="009E3D2D">
      <w:pPr>
        <w:numPr>
          <w:ilvl w:val="1"/>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Miracles were not constant. </w:t>
      </w:r>
    </w:p>
    <w:p w14:paraId="74A8B0A0" w14:textId="0CF5363A" w:rsidR="009E3D2D" w:rsidRPr="00C903D1" w:rsidRDefault="001B40B5" w:rsidP="009E3D2D">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The miracle of creation was completed in six days. The 10 plagues stopped. </w:t>
      </w:r>
    </w:p>
    <w:p w14:paraId="20170D59" w14:textId="2F67C402" w:rsidR="009E3D2D" w:rsidRPr="009E3D2D" w:rsidRDefault="009E3D2D" w:rsidP="009E3D2D">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Miracles and revelation from God were rare, </w:t>
      </w:r>
      <w:r w:rsidRPr="00C903D1">
        <w:rPr>
          <w:rFonts w:ascii="Arial" w:hAnsi="Arial" w:cs="Arial"/>
          <w:sz w:val="22"/>
          <w:szCs w:val="22"/>
          <w:u w:val="single"/>
        </w:rPr>
        <w:t>1 Samuel 3:1</w:t>
      </w:r>
      <w:r>
        <w:rPr>
          <w:rFonts w:ascii="Arial" w:hAnsi="Arial" w:cs="Arial"/>
          <w:sz w:val="22"/>
          <w:szCs w:val="22"/>
        </w:rPr>
        <w:t xml:space="preserve">; </w:t>
      </w:r>
      <w:r w:rsidRPr="00C903D1">
        <w:rPr>
          <w:rFonts w:ascii="Arial" w:hAnsi="Arial" w:cs="Arial"/>
          <w:sz w:val="22"/>
          <w:szCs w:val="22"/>
          <w:u w:val="single"/>
        </w:rPr>
        <w:t>1 Kings 3:5; 9:2</w:t>
      </w:r>
      <w:r>
        <w:rPr>
          <w:rFonts w:ascii="Arial" w:hAnsi="Arial" w:cs="Arial"/>
          <w:sz w:val="22"/>
          <w:szCs w:val="22"/>
        </w:rPr>
        <w:t xml:space="preserve">. </w:t>
      </w:r>
    </w:p>
    <w:p w14:paraId="1A38B1CE" w14:textId="6E5E1723" w:rsidR="009E3D2D" w:rsidRPr="009E3D2D" w:rsidRDefault="009E3D2D" w:rsidP="009E3D2D">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sz w:val="22"/>
          <w:szCs w:val="22"/>
        </w:rPr>
        <w:t xml:space="preserve">There was a purpose behind the miracles in the first century, </w:t>
      </w:r>
      <w:r w:rsidR="00436A33" w:rsidRPr="00436A33">
        <w:rPr>
          <w:rFonts w:ascii="Arial" w:hAnsi="Arial" w:cs="Arial"/>
          <w:sz w:val="22"/>
          <w:szCs w:val="22"/>
          <w:u w:val="single"/>
        </w:rPr>
        <w:t>Mark 1:37</w:t>
      </w:r>
      <w:r w:rsidR="00436A33">
        <w:rPr>
          <w:rFonts w:ascii="Arial" w:hAnsi="Arial" w:cs="Arial"/>
          <w:sz w:val="22"/>
          <w:szCs w:val="22"/>
        </w:rPr>
        <w:t xml:space="preserve">; </w:t>
      </w:r>
      <w:r w:rsidRPr="009E3D2D">
        <w:rPr>
          <w:rFonts w:ascii="Arial" w:hAnsi="Arial" w:cs="Arial"/>
          <w:sz w:val="22"/>
          <w:szCs w:val="22"/>
          <w:u w:val="single"/>
        </w:rPr>
        <w:t>Mark 16:20</w:t>
      </w:r>
      <w:r>
        <w:rPr>
          <w:rFonts w:ascii="Arial" w:hAnsi="Arial" w:cs="Arial"/>
          <w:sz w:val="22"/>
          <w:szCs w:val="22"/>
        </w:rPr>
        <w:t>.</w:t>
      </w:r>
    </w:p>
    <w:p w14:paraId="4778F1D4" w14:textId="23E5303B" w:rsidR="009E3D2D" w:rsidRPr="009E3D2D" w:rsidRDefault="009E3D2D" w:rsidP="009E3D2D">
      <w:pPr>
        <w:numPr>
          <w:ilvl w:val="2"/>
          <w:numId w:val="1"/>
        </w:numPr>
        <w:tabs>
          <w:tab w:val="left" w:pos="-450"/>
          <w:tab w:val="left" w:pos="-270"/>
          <w:tab w:val="left" w:pos="720"/>
          <w:tab w:val="left" w:pos="810"/>
        </w:tabs>
        <w:spacing w:line="360" w:lineRule="auto"/>
        <w:jc w:val="both"/>
        <w:rPr>
          <w:rFonts w:ascii="Arial" w:hAnsi="Arial" w:cs="Arial"/>
          <w:b/>
          <w:bCs/>
          <w:sz w:val="22"/>
          <w:szCs w:val="22"/>
        </w:rPr>
      </w:pPr>
      <w:r w:rsidRPr="00C75C7F">
        <w:rPr>
          <w:rFonts w:ascii="Arial" w:hAnsi="Arial" w:cs="Arial"/>
          <w:color w:val="FF0000"/>
          <w:sz w:val="22"/>
          <w:szCs w:val="22"/>
        </w:rPr>
        <w:t xml:space="preserve">Do miracles continue today? </w:t>
      </w:r>
      <w:r>
        <w:rPr>
          <w:rFonts w:ascii="Arial" w:hAnsi="Arial" w:cs="Arial"/>
          <w:sz w:val="22"/>
          <w:szCs w:val="22"/>
        </w:rPr>
        <w:t xml:space="preserve">I don’t believe so. Could they? Yes! God hasn’t lost His power. But with what’s been revealed, it appears they have ceased, </w:t>
      </w:r>
      <w:r w:rsidRPr="009E3D2D">
        <w:rPr>
          <w:rFonts w:ascii="Arial" w:hAnsi="Arial" w:cs="Arial"/>
          <w:sz w:val="22"/>
          <w:szCs w:val="22"/>
          <w:u w:val="single"/>
        </w:rPr>
        <w:t>Jude 3</w:t>
      </w:r>
      <w:r>
        <w:rPr>
          <w:rFonts w:ascii="Arial" w:hAnsi="Arial" w:cs="Arial"/>
          <w:sz w:val="22"/>
          <w:szCs w:val="22"/>
        </w:rPr>
        <w:t>.</w:t>
      </w:r>
      <w:r w:rsidR="00A85A4A">
        <w:rPr>
          <w:rFonts w:ascii="Arial" w:hAnsi="Arial" w:cs="Arial"/>
          <w:sz w:val="22"/>
          <w:szCs w:val="22"/>
        </w:rPr>
        <w:t xml:space="preserve"> The faith has been </w:t>
      </w:r>
      <w:r w:rsidR="00A85A4A">
        <w:rPr>
          <w:rFonts w:ascii="Arial" w:hAnsi="Arial" w:cs="Arial"/>
          <w:sz w:val="22"/>
          <w:szCs w:val="22"/>
        </w:rPr>
        <w:lastRenderedPageBreak/>
        <w:t xml:space="preserve">delivered. Jesus is God’s final spokesmen, </w:t>
      </w:r>
      <w:r w:rsidR="00A85A4A" w:rsidRPr="00A85A4A">
        <w:rPr>
          <w:rFonts w:ascii="Arial" w:hAnsi="Arial" w:cs="Arial"/>
          <w:sz w:val="22"/>
          <w:szCs w:val="22"/>
          <w:u w:val="single"/>
        </w:rPr>
        <w:t>Hebrews 1:1-2</w:t>
      </w:r>
      <w:r w:rsidR="00A85A4A">
        <w:rPr>
          <w:rFonts w:ascii="Arial" w:hAnsi="Arial" w:cs="Arial"/>
          <w:sz w:val="22"/>
          <w:szCs w:val="22"/>
        </w:rPr>
        <w:t xml:space="preserve">. </w:t>
      </w:r>
      <w:r>
        <w:rPr>
          <w:rFonts w:ascii="Arial" w:hAnsi="Arial" w:cs="Arial"/>
          <w:sz w:val="22"/>
          <w:szCs w:val="22"/>
        </w:rPr>
        <w:t xml:space="preserve"> </w:t>
      </w:r>
      <w:r w:rsidR="00AC02A1">
        <w:rPr>
          <w:rFonts w:ascii="Arial" w:hAnsi="Arial" w:cs="Arial"/>
          <w:sz w:val="22"/>
          <w:szCs w:val="22"/>
        </w:rPr>
        <w:t xml:space="preserve">What continues are deceivers through Talk, Testimony, and Tricks, </w:t>
      </w:r>
      <w:r w:rsidR="00AC02A1" w:rsidRPr="00AC02A1">
        <w:rPr>
          <w:rFonts w:ascii="Arial" w:hAnsi="Arial" w:cs="Arial"/>
          <w:sz w:val="22"/>
          <w:szCs w:val="22"/>
          <w:u w:val="single"/>
        </w:rPr>
        <w:t>Acts 8:9-11</w:t>
      </w:r>
      <w:r w:rsidR="00AC02A1">
        <w:rPr>
          <w:rFonts w:ascii="Arial" w:hAnsi="Arial" w:cs="Arial"/>
          <w:sz w:val="22"/>
          <w:szCs w:val="22"/>
        </w:rPr>
        <w:t>.</w:t>
      </w:r>
    </w:p>
    <w:p w14:paraId="0A48939A" w14:textId="028CA2D3" w:rsidR="000731A0" w:rsidRPr="004556F9" w:rsidRDefault="00C03D6E" w:rsidP="00FD138E">
      <w:pPr>
        <w:numPr>
          <w:ilvl w:val="0"/>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b/>
          <w:bCs/>
          <w:sz w:val="22"/>
          <w:szCs w:val="22"/>
        </w:rPr>
        <w:t>Examples of Providence</w:t>
      </w:r>
    </w:p>
    <w:p w14:paraId="5B02BD3E" w14:textId="18E45B58" w:rsidR="0086251A" w:rsidRDefault="00C94BFF" w:rsidP="0086251A">
      <w:pPr>
        <w:numPr>
          <w:ilvl w:val="1"/>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The same God that performed miracles continues to work providentially on behalf of man. </w:t>
      </w:r>
    </w:p>
    <w:p w14:paraId="43A2BD33" w14:textId="0781A5DB" w:rsidR="00B95335" w:rsidRPr="00B95335" w:rsidRDefault="00C94BFF" w:rsidP="00B95335">
      <w:pPr>
        <w:numPr>
          <w:ilvl w:val="2"/>
          <w:numId w:val="1"/>
        </w:numPr>
        <w:tabs>
          <w:tab w:val="left" w:pos="-450"/>
          <w:tab w:val="left" w:pos="-270"/>
          <w:tab w:val="left" w:pos="720"/>
          <w:tab w:val="left" w:pos="810"/>
        </w:tabs>
        <w:spacing w:line="360" w:lineRule="auto"/>
        <w:jc w:val="both"/>
        <w:rPr>
          <w:rFonts w:ascii="Arial" w:hAnsi="Arial" w:cs="Arial"/>
          <w:color w:val="FF0000"/>
          <w:sz w:val="22"/>
          <w:szCs w:val="22"/>
        </w:rPr>
      </w:pPr>
      <w:r w:rsidRPr="00C94BFF">
        <w:rPr>
          <w:rFonts w:ascii="Arial" w:hAnsi="Arial" w:cs="Arial"/>
          <w:color w:val="FF0000"/>
          <w:sz w:val="22"/>
          <w:szCs w:val="22"/>
        </w:rPr>
        <w:t xml:space="preserve">Defining Providence: </w:t>
      </w:r>
      <w:r w:rsidRPr="00B95335">
        <w:rPr>
          <w:rFonts w:ascii="Arial" w:hAnsi="Arial" w:cs="Arial"/>
          <w:color w:val="FF0000"/>
          <w:sz w:val="22"/>
          <w:szCs w:val="22"/>
        </w:rPr>
        <w:t xml:space="preserve">“God seeing a need or desired outcome and arranging things through natural means to meet that need, all without overriding man’s free will. </w:t>
      </w:r>
    </w:p>
    <w:p w14:paraId="0687FD5D" w14:textId="1706CBD5" w:rsidR="003864E3" w:rsidRPr="00B95335" w:rsidRDefault="003864E3" w:rsidP="003864E3">
      <w:pPr>
        <w:numPr>
          <w:ilvl w:val="2"/>
          <w:numId w:val="1"/>
        </w:numPr>
        <w:tabs>
          <w:tab w:val="left" w:pos="-450"/>
          <w:tab w:val="left" w:pos="-270"/>
          <w:tab w:val="left" w:pos="720"/>
          <w:tab w:val="left" w:pos="810"/>
        </w:tabs>
        <w:spacing w:line="360" w:lineRule="auto"/>
        <w:jc w:val="both"/>
        <w:rPr>
          <w:rFonts w:ascii="Arial" w:hAnsi="Arial" w:cs="Arial"/>
          <w:color w:val="FF0000"/>
          <w:sz w:val="22"/>
          <w:szCs w:val="22"/>
        </w:rPr>
      </w:pPr>
      <w:r>
        <w:rPr>
          <w:rFonts w:ascii="Arial" w:hAnsi="Arial" w:cs="Arial"/>
          <w:color w:val="FF0000"/>
          <w:sz w:val="22"/>
          <w:szCs w:val="22"/>
        </w:rPr>
        <w:t>The English word “Providence” is from the Latin ‘</w:t>
      </w:r>
      <w:proofErr w:type="spellStart"/>
      <w:proofErr w:type="gramStart"/>
      <w:r>
        <w:rPr>
          <w:rFonts w:ascii="Arial" w:hAnsi="Arial" w:cs="Arial"/>
          <w:color w:val="FF0000"/>
          <w:sz w:val="22"/>
          <w:szCs w:val="22"/>
        </w:rPr>
        <w:t>providentia</w:t>
      </w:r>
      <w:proofErr w:type="spellEnd"/>
      <w:r>
        <w:rPr>
          <w:rFonts w:ascii="Arial" w:hAnsi="Arial" w:cs="Arial"/>
          <w:color w:val="FF0000"/>
          <w:sz w:val="22"/>
          <w:szCs w:val="22"/>
        </w:rPr>
        <w:t>;,</w:t>
      </w:r>
      <w:proofErr w:type="gramEnd"/>
      <w:r>
        <w:rPr>
          <w:rFonts w:ascii="Arial" w:hAnsi="Arial" w:cs="Arial"/>
          <w:color w:val="FF0000"/>
          <w:sz w:val="22"/>
          <w:szCs w:val="22"/>
        </w:rPr>
        <w:t xml:space="preserve"> and the word “provide” from the Latin </w:t>
      </w:r>
      <w:proofErr w:type="spellStart"/>
      <w:r>
        <w:rPr>
          <w:rFonts w:ascii="Arial" w:hAnsi="Arial" w:cs="Arial"/>
          <w:color w:val="FF0000"/>
          <w:sz w:val="22"/>
          <w:szCs w:val="22"/>
        </w:rPr>
        <w:t>providere</w:t>
      </w:r>
      <w:proofErr w:type="spellEnd"/>
      <w:r>
        <w:rPr>
          <w:rFonts w:ascii="Arial" w:hAnsi="Arial" w:cs="Arial"/>
          <w:color w:val="FF0000"/>
          <w:sz w:val="22"/>
          <w:szCs w:val="22"/>
        </w:rPr>
        <w:t xml:space="preserve">. Etymologically the latter means to </w:t>
      </w:r>
      <w:proofErr w:type="gramStart"/>
      <w:r>
        <w:rPr>
          <w:rFonts w:ascii="Arial" w:hAnsi="Arial" w:cs="Arial"/>
          <w:color w:val="FF0000"/>
          <w:sz w:val="22"/>
          <w:szCs w:val="22"/>
        </w:rPr>
        <w:t>foresee:</w:t>
      </w:r>
      <w:proofErr w:type="gramEnd"/>
      <w:r>
        <w:rPr>
          <w:rFonts w:ascii="Arial" w:hAnsi="Arial" w:cs="Arial"/>
          <w:color w:val="FF0000"/>
          <w:sz w:val="22"/>
          <w:szCs w:val="22"/>
        </w:rPr>
        <w:t xml:space="preserve"> pro – before: and </w:t>
      </w:r>
      <w:proofErr w:type="spellStart"/>
      <w:r>
        <w:rPr>
          <w:rFonts w:ascii="Arial" w:hAnsi="Arial" w:cs="Arial"/>
          <w:color w:val="FF0000"/>
          <w:sz w:val="22"/>
          <w:szCs w:val="22"/>
        </w:rPr>
        <w:t>videre</w:t>
      </w:r>
      <w:proofErr w:type="spellEnd"/>
      <w:r>
        <w:rPr>
          <w:rFonts w:ascii="Arial" w:hAnsi="Arial" w:cs="Arial"/>
          <w:color w:val="FF0000"/>
          <w:sz w:val="22"/>
          <w:szCs w:val="22"/>
        </w:rPr>
        <w:t>, to see; to see before. The word “provide” therefore expresses forethought which rests upon foresight, conveying the idea of provident care. T</w:t>
      </w:r>
      <w:r w:rsidR="00B95335">
        <w:rPr>
          <w:rFonts w:ascii="Arial" w:hAnsi="Arial" w:cs="Arial"/>
          <w:color w:val="FF0000"/>
          <w:sz w:val="22"/>
          <w:szCs w:val="22"/>
        </w:rPr>
        <w:t>he word “providence”</w:t>
      </w:r>
      <w:r>
        <w:rPr>
          <w:rFonts w:ascii="Arial" w:hAnsi="Arial" w:cs="Arial"/>
          <w:color w:val="FF0000"/>
          <w:sz w:val="22"/>
          <w:szCs w:val="22"/>
        </w:rPr>
        <w:t xml:space="preserve"> in </w:t>
      </w:r>
      <w:r w:rsidRPr="00B95335">
        <w:rPr>
          <w:rFonts w:ascii="Arial" w:hAnsi="Arial" w:cs="Arial"/>
          <w:color w:val="000000" w:themeColor="text1"/>
          <w:sz w:val="22"/>
          <w:szCs w:val="22"/>
          <w:u w:val="single"/>
        </w:rPr>
        <w:t>Acts 24:2</w:t>
      </w:r>
      <w:r>
        <w:rPr>
          <w:rFonts w:ascii="Arial" w:hAnsi="Arial" w:cs="Arial"/>
          <w:color w:val="FF0000"/>
          <w:sz w:val="22"/>
          <w:szCs w:val="22"/>
        </w:rPr>
        <w:t xml:space="preserve">. </w:t>
      </w:r>
    </w:p>
    <w:p w14:paraId="7AC65BFA" w14:textId="5426D8DC" w:rsidR="00B95335" w:rsidRPr="00B95335" w:rsidRDefault="00B95335" w:rsidP="00B95335">
      <w:pPr>
        <w:numPr>
          <w:ilvl w:val="3"/>
          <w:numId w:val="1"/>
        </w:numPr>
        <w:tabs>
          <w:tab w:val="left" w:pos="-450"/>
          <w:tab w:val="left" w:pos="-270"/>
          <w:tab w:val="left" w:pos="720"/>
          <w:tab w:val="left" w:pos="810"/>
        </w:tabs>
        <w:spacing w:line="360" w:lineRule="auto"/>
        <w:jc w:val="both"/>
        <w:rPr>
          <w:rFonts w:ascii="Arial" w:hAnsi="Arial" w:cs="Arial"/>
          <w:color w:val="FF0000"/>
          <w:sz w:val="22"/>
          <w:szCs w:val="22"/>
        </w:rPr>
      </w:pPr>
      <w:r>
        <w:rPr>
          <w:rFonts w:ascii="Arial" w:hAnsi="Arial" w:cs="Arial"/>
          <w:color w:val="000000" w:themeColor="text1"/>
          <w:sz w:val="22"/>
          <w:szCs w:val="22"/>
        </w:rPr>
        <w:t xml:space="preserve">That same Greek word is used in </w:t>
      </w:r>
      <w:r w:rsidRPr="002C45F8">
        <w:rPr>
          <w:rFonts w:ascii="Arial" w:hAnsi="Arial" w:cs="Arial"/>
          <w:color w:val="000000" w:themeColor="text1"/>
          <w:sz w:val="22"/>
          <w:szCs w:val="22"/>
          <w:u w:val="single"/>
        </w:rPr>
        <w:t>Romans 13:14</w:t>
      </w:r>
      <w:r>
        <w:rPr>
          <w:rFonts w:ascii="Arial" w:hAnsi="Arial" w:cs="Arial"/>
          <w:color w:val="000000" w:themeColor="text1"/>
          <w:sz w:val="22"/>
          <w:szCs w:val="22"/>
        </w:rPr>
        <w:t xml:space="preserve"> (Foresight, care, make provision).</w:t>
      </w:r>
    </w:p>
    <w:p w14:paraId="208F5DCB" w14:textId="08F0B141" w:rsidR="003864E3" w:rsidRPr="00B95335" w:rsidRDefault="003864E3" w:rsidP="00B95335">
      <w:pPr>
        <w:numPr>
          <w:ilvl w:val="3"/>
          <w:numId w:val="1"/>
        </w:numPr>
        <w:tabs>
          <w:tab w:val="left" w:pos="-450"/>
          <w:tab w:val="left" w:pos="-270"/>
          <w:tab w:val="left" w:pos="720"/>
          <w:tab w:val="left" w:pos="810"/>
        </w:tabs>
        <w:spacing w:line="360" w:lineRule="auto"/>
        <w:jc w:val="both"/>
        <w:rPr>
          <w:rFonts w:ascii="Arial" w:hAnsi="Arial" w:cs="Arial"/>
          <w:color w:val="FF0000"/>
          <w:sz w:val="22"/>
          <w:szCs w:val="22"/>
        </w:rPr>
      </w:pPr>
      <w:r w:rsidRPr="00B95335">
        <w:rPr>
          <w:rFonts w:ascii="Arial" w:hAnsi="Arial" w:cs="Arial"/>
          <w:color w:val="000000" w:themeColor="text1"/>
          <w:sz w:val="22"/>
          <w:szCs w:val="22"/>
        </w:rPr>
        <w:t>“There are two parallel Greek words which express the same idea: “</w:t>
      </w:r>
      <w:proofErr w:type="spellStart"/>
      <w:r w:rsidRPr="00B95335">
        <w:rPr>
          <w:rFonts w:ascii="Arial" w:hAnsi="Arial" w:cs="Arial"/>
          <w:color w:val="000000" w:themeColor="text1"/>
          <w:sz w:val="22"/>
          <w:szCs w:val="22"/>
        </w:rPr>
        <w:t>pronoeo</w:t>
      </w:r>
      <w:proofErr w:type="spellEnd"/>
      <w:r w:rsidRPr="00B95335">
        <w:rPr>
          <w:rFonts w:ascii="Arial" w:hAnsi="Arial" w:cs="Arial"/>
          <w:color w:val="000000" w:themeColor="text1"/>
          <w:sz w:val="22"/>
          <w:szCs w:val="22"/>
        </w:rPr>
        <w:t xml:space="preserve">” which occurs in </w:t>
      </w:r>
      <w:r w:rsidRPr="00B95335">
        <w:rPr>
          <w:rFonts w:ascii="Arial" w:hAnsi="Arial" w:cs="Arial"/>
          <w:color w:val="000000" w:themeColor="text1"/>
          <w:sz w:val="22"/>
          <w:szCs w:val="22"/>
          <w:u w:val="single"/>
        </w:rPr>
        <w:t>Romans 12:17</w:t>
      </w:r>
      <w:r w:rsidR="004271EB" w:rsidRPr="00B95335">
        <w:rPr>
          <w:rFonts w:ascii="Arial" w:hAnsi="Arial" w:cs="Arial"/>
          <w:color w:val="000000" w:themeColor="text1"/>
          <w:sz w:val="22"/>
          <w:szCs w:val="22"/>
        </w:rPr>
        <w:t xml:space="preserve">; </w:t>
      </w:r>
      <w:r w:rsidR="004271EB" w:rsidRPr="002C45F8">
        <w:rPr>
          <w:rFonts w:ascii="Arial" w:hAnsi="Arial" w:cs="Arial"/>
          <w:color w:val="000000" w:themeColor="text1"/>
          <w:sz w:val="22"/>
          <w:szCs w:val="22"/>
          <w:u w:val="single"/>
        </w:rPr>
        <w:t>2 Corinthians 8:21; 1 Timothy 5:8</w:t>
      </w:r>
      <w:r w:rsidR="004271EB" w:rsidRPr="00B95335">
        <w:rPr>
          <w:rFonts w:ascii="Arial" w:hAnsi="Arial" w:cs="Arial"/>
          <w:color w:val="000000" w:themeColor="text1"/>
          <w:sz w:val="22"/>
          <w:szCs w:val="22"/>
        </w:rPr>
        <w:t xml:space="preserve">. </w:t>
      </w:r>
    </w:p>
    <w:p w14:paraId="6B7412B8" w14:textId="6634A981" w:rsidR="003D6E0D" w:rsidRPr="00B95335" w:rsidRDefault="00B95335" w:rsidP="00B95335">
      <w:pPr>
        <w:numPr>
          <w:ilvl w:val="1"/>
          <w:numId w:val="1"/>
        </w:numPr>
        <w:tabs>
          <w:tab w:val="left" w:pos="-450"/>
          <w:tab w:val="left" w:pos="-270"/>
          <w:tab w:val="left" w:pos="720"/>
          <w:tab w:val="left" w:pos="810"/>
        </w:tabs>
        <w:spacing w:line="360" w:lineRule="auto"/>
        <w:jc w:val="both"/>
        <w:rPr>
          <w:rFonts w:ascii="Arial" w:hAnsi="Arial" w:cs="Arial"/>
          <w:color w:val="FF0000"/>
          <w:sz w:val="22"/>
          <w:szCs w:val="22"/>
        </w:rPr>
      </w:pPr>
      <w:r>
        <w:rPr>
          <w:rFonts w:ascii="Arial" w:hAnsi="Arial" w:cs="Arial"/>
          <w:color w:val="000000" w:themeColor="text1"/>
          <w:sz w:val="22"/>
          <w:szCs w:val="22"/>
        </w:rPr>
        <w:t xml:space="preserve">The idea of providence is seen throughout the scriptures. God is still at work! </w:t>
      </w:r>
    </w:p>
    <w:p w14:paraId="0C5BE85A" w14:textId="0EBA640F" w:rsidR="00366A52" w:rsidRDefault="001C0742" w:rsidP="000834B4">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b/>
          <w:bCs/>
          <w:i/>
          <w:iCs/>
          <w:color w:val="000000" w:themeColor="text1"/>
          <w:sz w:val="22"/>
          <w:szCs w:val="22"/>
        </w:rPr>
        <w:t>Genesis 24:1-5,12-15:</w:t>
      </w:r>
      <w:r w:rsidR="00E67A2B">
        <w:rPr>
          <w:rFonts w:ascii="Arial" w:hAnsi="Arial" w:cs="Arial"/>
          <w:b/>
          <w:bCs/>
          <w:i/>
          <w:iCs/>
          <w:color w:val="000000" w:themeColor="text1"/>
          <w:sz w:val="22"/>
          <w:szCs w:val="22"/>
        </w:rPr>
        <w:t xml:space="preserve"> </w:t>
      </w:r>
      <w:r>
        <w:rPr>
          <w:rFonts w:ascii="Arial" w:hAnsi="Arial" w:cs="Arial"/>
          <w:color w:val="000000" w:themeColor="text1"/>
          <w:sz w:val="22"/>
          <w:szCs w:val="22"/>
        </w:rPr>
        <w:t xml:space="preserve">God answered the servant and Abraham’s prayer. </w:t>
      </w:r>
      <w:r w:rsidRPr="00B95335">
        <w:rPr>
          <w:rFonts w:ascii="Arial" w:hAnsi="Arial" w:cs="Arial"/>
          <w:b/>
          <w:bCs/>
          <w:i/>
          <w:iCs/>
          <w:color w:val="000000" w:themeColor="text1"/>
          <w:sz w:val="22"/>
          <w:szCs w:val="22"/>
        </w:rPr>
        <w:t>He provided.</w:t>
      </w:r>
      <w:r w:rsidR="00366A52" w:rsidRPr="00B95335">
        <w:rPr>
          <w:rFonts w:ascii="Arial" w:hAnsi="Arial" w:cs="Arial"/>
          <w:color w:val="000000" w:themeColor="text1"/>
          <w:sz w:val="22"/>
          <w:szCs w:val="22"/>
        </w:rPr>
        <w:t xml:space="preserve"> </w:t>
      </w:r>
      <w:r w:rsidR="00B95335">
        <w:rPr>
          <w:rFonts w:ascii="Arial" w:hAnsi="Arial" w:cs="Arial"/>
          <w:color w:val="000000" w:themeColor="text1"/>
          <w:sz w:val="22"/>
          <w:szCs w:val="22"/>
        </w:rPr>
        <w:t xml:space="preserve">Notice how God moved for Abraham and the servant based upon their prayers. </w:t>
      </w:r>
    </w:p>
    <w:p w14:paraId="33112DE4" w14:textId="1F9D51DE" w:rsidR="00FE7A1C" w:rsidRPr="00B95335" w:rsidRDefault="001C0742" w:rsidP="000834B4">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b/>
          <w:bCs/>
          <w:i/>
          <w:iCs/>
          <w:color w:val="000000" w:themeColor="text1"/>
          <w:sz w:val="22"/>
          <w:szCs w:val="22"/>
        </w:rPr>
        <w:t xml:space="preserve">Genesis 50:18-20: </w:t>
      </w:r>
      <w:r>
        <w:rPr>
          <w:rFonts w:ascii="Arial" w:hAnsi="Arial" w:cs="Arial"/>
          <w:color w:val="000000" w:themeColor="text1"/>
          <w:sz w:val="22"/>
          <w:szCs w:val="22"/>
        </w:rPr>
        <w:t xml:space="preserve">Joseph realized God had been working. God can use even the wicked to bring about His will and God. He didn’t override Joseph’s brothers. He worked through events and history to provide for His people and to establish His people. </w:t>
      </w:r>
      <w:r w:rsidR="00A26F7D" w:rsidRPr="00B95335">
        <w:rPr>
          <w:rFonts w:ascii="Arial" w:hAnsi="Arial" w:cs="Arial"/>
          <w:b/>
          <w:bCs/>
          <w:i/>
          <w:iCs/>
          <w:color w:val="000000" w:themeColor="text1"/>
          <w:sz w:val="22"/>
          <w:szCs w:val="22"/>
        </w:rPr>
        <w:t>He provided.</w:t>
      </w:r>
      <w:r w:rsidR="00A26F7D" w:rsidRPr="00B95335">
        <w:rPr>
          <w:rFonts w:ascii="Arial" w:hAnsi="Arial" w:cs="Arial"/>
          <w:color w:val="000000" w:themeColor="text1"/>
          <w:sz w:val="22"/>
          <w:szCs w:val="22"/>
        </w:rPr>
        <w:t xml:space="preserve"> </w:t>
      </w:r>
    </w:p>
    <w:p w14:paraId="715A70E3" w14:textId="2F778027" w:rsidR="00B95335" w:rsidRDefault="00B95335" w:rsidP="000834B4">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B95335">
        <w:rPr>
          <w:rFonts w:ascii="Arial" w:hAnsi="Arial" w:cs="Arial"/>
          <w:b/>
          <w:bCs/>
          <w:i/>
          <w:iCs/>
          <w:color w:val="000000" w:themeColor="text1"/>
          <w:sz w:val="22"/>
          <w:szCs w:val="22"/>
        </w:rPr>
        <w:t>Isaiah 38:</w:t>
      </w:r>
      <w:r w:rsidRPr="00B95335">
        <w:rPr>
          <w:rFonts w:ascii="Arial" w:hAnsi="Arial" w:cs="Arial"/>
          <w:b/>
          <w:bCs/>
          <w:color w:val="000000" w:themeColor="text1"/>
          <w:sz w:val="22"/>
          <w:szCs w:val="22"/>
        </w:rPr>
        <w:t>1-7</w:t>
      </w:r>
      <w:r>
        <w:rPr>
          <w:rFonts w:ascii="Arial" w:hAnsi="Arial" w:cs="Arial"/>
          <w:color w:val="000000" w:themeColor="text1"/>
          <w:sz w:val="22"/>
          <w:szCs w:val="22"/>
        </w:rPr>
        <w:t>: Hezekiah was about to die. He prayed. God answered. Providence.</w:t>
      </w:r>
    </w:p>
    <w:p w14:paraId="49360960" w14:textId="546A0135" w:rsidR="006A2083" w:rsidRPr="000834B4" w:rsidRDefault="001C0742" w:rsidP="000834B4">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b/>
          <w:bCs/>
          <w:i/>
          <w:iCs/>
          <w:color w:val="000000" w:themeColor="text1"/>
          <w:sz w:val="22"/>
          <w:szCs w:val="22"/>
        </w:rPr>
        <w:t xml:space="preserve">Nehemiah: </w:t>
      </w:r>
      <w:r>
        <w:rPr>
          <w:rFonts w:ascii="Arial" w:hAnsi="Arial" w:cs="Arial"/>
          <w:color w:val="000000" w:themeColor="text1"/>
          <w:sz w:val="22"/>
          <w:szCs w:val="22"/>
        </w:rPr>
        <w:t xml:space="preserve">The entire book is one of providence. Nehemiah prayers. </w:t>
      </w:r>
      <w:r w:rsidRPr="00B95335">
        <w:rPr>
          <w:rFonts w:ascii="Arial" w:hAnsi="Arial" w:cs="Arial"/>
          <w:b/>
          <w:bCs/>
          <w:i/>
          <w:iCs/>
          <w:color w:val="000000" w:themeColor="text1"/>
          <w:sz w:val="22"/>
          <w:szCs w:val="22"/>
        </w:rPr>
        <w:t>God provides</w:t>
      </w:r>
      <w:r>
        <w:rPr>
          <w:rFonts w:ascii="Arial" w:hAnsi="Arial" w:cs="Arial"/>
          <w:color w:val="000000" w:themeColor="text1"/>
          <w:sz w:val="22"/>
          <w:szCs w:val="22"/>
        </w:rPr>
        <w:t xml:space="preserve">! </w:t>
      </w:r>
    </w:p>
    <w:p w14:paraId="2FD5B347" w14:textId="7F9AC034" w:rsidR="00AA2F59" w:rsidRPr="00B95335" w:rsidRDefault="001C0742" w:rsidP="00AA2F59">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Acts 9:23-25: </w:t>
      </w:r>
      <w:r>
        <w:rPr>
          <w:rFonts w:ascii="Arial" w:hAnsi="Arial" w:cs="Arial"/>
          <w:color w:val="000000" w:themeColor="text1"/>
          <w:sz w:val="22"/>
          <w:szCs w:val="22"/>
        </w:rPr>
        <w:t xml:space="preserve">Paul was delivered by being lowered in a basket. </w:t>
      </w:r>
      <w:r w:rsidR="00A26F7D" w:rsidRPr="00B95335">
        <w:rPr>
          <w:rFonts w:ascii="Arial" w:hAnsi="Arial" w:cs="Arial"/>
          <w:b/>
          <w:bCs/>
          <w:i/>
          <w:iCs/>
          <w:color w:val="000000" w:themeColor="text1"/>
          <w:sz w:val="22"/>
          <w:szCs w:val="22"/>
        </w:rPr>
        <w:t>God provided.</w:t>
      </w:r>
      <w:r w:rsidR="00A26F7D" w:rsidRPr="00B95335">
        <w:rPr>
          <w:rFonts w:ascii="Arial" w:hAnsi="Arial" w:cs="Arial"/>
          <w:color w:val="000000" w:themeColor="text1"/>
          <w:sz w:val="22"/>
          <w:szCs w:val="22"/>
        </w:rPr>
        <w:t xml:space="preserve"> </w:t>
      </w:r>
    </w:p>
    <w:p w14:paraId="002015B0" w14:textId="55E03898" w:rsidR="00B563E5" w:rsidRPr="00366A52" w:rsidRDefault="00B563E5" w:rsidP="00AA2F59">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Acts 23:15-23: </w:t>
      </w:r>
      <w:r>
        <w:rPr>
          <w:rFonts w:ascii="Arial" w:hAnsi="Arial" w:cs="Arial"/>
          <w:color w:val="000000" w:themeColor="text1"/>
          <w:sz w:val="22"/>
          <w:szCs w:val="22"/>
        </w:rPr>
        <w:t xml:space="preserve">The Lord provided for Paul and his safety through his nephew. </w:t>
      </w:r>
      <w:r w:rsidR="002F2C6A" w:rsidRPr="00B95335">
        <w:rPr>
          <w:rFonts w:ascii="Arial" w:hAnsi="Arial" w:cs="Arial"/>
          <w:color w:val="000000" w:themeColor="text1"/>
          <w:sz w:val="22"/>
          <w:szCs w:val="22"/>
        </w:rPr>
        <w:t>He provided.</w:t>
      </w:r>
    </w:p>
    <w:p w14:paraId="396446D8" w14:textId="7396E113" w:rsidR="00BB0884" w:rsidRDefault="008A5B68" w:rsidP="00BB0884">
      <w:pPr>
        <w:numPr>
          <w:ilvl w:val="1"/>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So, what is the “So WHAT” in all of this? </w:t>
      </w:r>
    </w:p>
    <w:p w14:paraId="7E45980D" w14:textId="4691EA17" w:rsidR="008A5B68" w:rsidRDefault="00E438AD" w:rsidP="008A5B68">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E438AD">
        <w:rPr>
          <w:rFonts w:ascii="Arial" w:hAnsi="Arial" w:cs="Arial"/>
          <w:color w:val="FF0000"/>
          <w:sz w:val="22"/>
          <w:szCs w:val="22"/>
        </w:rPr>
        <w:t>C</w:t>
      </w:r>
      <w:r w:rsidR="008A5B68" w:rsidRPr="00E438AD">
        <w:rPr>
          <w:rFonts w:ascii="Arial" w:hAnsi="Arial" w:cs="Arial"/>
          <w:color w:val="FF0000"/>
          <w:sz w:val="22"/>
          <w:szCs w:val="22"/>
        </w:rPr>
        <w:t>onsider</w:t>
      </w:r>
      <w:r>
        <w:rPr>
          <w:rFonts w:ascii="Arial" w:hAnsi="Arial" w:cs="Arial"/>
          <w:color w:val="000000" w:themeColor="text1"/>
          <w:sz w:val="22"/>
          <w:szCs w:val="22"/>
        </w:rPr>
        <w:t xml:space="preserve"> -</w:t>
      </w:r>
      <w:r w:rsidR="008A5B68">
        <w:rPr>
          <w:rFonts w:ascii="Arial" w:hAnsi="Arial" w:cs="Arial"/>
          <w:color w:val="000000" w:themeColor="text1"/>
          <w:sz w:val="22"/>
          <w:szCs w:val="22"/>
        </w:rPr>
        <w:t xml:space="preserve"> the awesome nature of God! Nothing is too hard for Him. </w:t>
      </w:r>
    </w:p>
    <w:p w14:paraId="73CC3AF3" w14:textId="1604AA09" w:rsidR="00A46BB0" w:rsidRDefault="00A46BB0" w:rsidP="008A5B68">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E438AD">
        <w:rPr>
          <w:rFonts w:ascii="Arial" w:hAnsi="Arial" w:cs="Arial"/>
          <w:color w:val="FF0000"/>
          <w:sz w:val="22"/>
          <w:szCs w:val="22"/>
        </w:rPr>
        <w:t>Believe</w:t>
      </w:r>
      <w:r w:rsidR="00E438AD" w:rsidRPr="00E438AD">
        <w:rPr>
          <w:rFonts w:ascii="Arial" w:hAnsi="Arial" w:cs="Arial"/>
          <w:color w:val="FF0000"/>
          <w:sz w:val="22"/>
          <w:szCs w:val="22"/>
        </w:rPr>
        <w:t xml:space="preserve"> </w:t>
      </w:r>
      <w:r w:rsidR="00E438AD">
        <w:rPr>
          <w:rFonts w:ascii="Arial" w:hAnsi="Arial" w:cs="Arial"/>
          <w:color w:val="000000" w:themeColor="text1"/>
          <w:sz w:val="22"/>
          <w:szCs w:val="22"/>
        </w:rPr>
        <w:t>-</w:t>
      </w:r>
      <w:r>
        <w:rPr>
          <w:rFonts w:ascii="Arial" w:hAnsi="Arial" w:cs="Arial"/>
          <w:color w:val="000000" w:themeColor="text1"/>
          <w:sz w:val="22"/>
          <w:szCs w:val="22"/>
        </w:rPr>
        <w:t xml:space="preserve"> the miracles recorded. </w:t>
      </w:r>
      <w:r w:rsidR="00E438AD">
        <w:rPr>
          <w:rFonts w:ascii="Arial" w:hAnsi="Arial" w:cs="Arial"/>
          <w:color w:val="000000" w:themeColor="text1"/>
          <w:sz w:val="22"/>
          <w:szCs w:val="22"/>
        </w:rPr>
        <w:t xml:space="preserve">They are written for us. Write them on your heart! </w:t>
      </w:r>
      <w:r>
        <w:rPr>
          <w:rFonts w:ascii="Arial" w:hAnsi="Arial" w:cs="Arial"/>
          <w:color w:val="000000" w:themeColor="text1"/>
          <w:sz w:val="22"/>
          <w:szCs w:val="22"/>
        </w:rPr>
        <w:t xml:space="preserve"> </w:t>
      </w:r>
    </w:p>
    <w:p w14:paraId="06F66AF1" w14:textId="15992E2D" w:rsidR="00A46BB0" w:rsidRDefault="00A46BB0" w:rsidP="008A5B68">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E438AD">
        <w:rPr>
          <w:rFonts w:ascii="Arial" w:hAnsi="Arial" w:cs="Arial"/>
          <w:color w:val="FF0000"/>
          <w:sz w:val="22"/>
          <w:szCs w:val="22"/>
        </w:rPr>
        <w:t>Understand</w:t>
      </w:r>
      <w:r w:rsidR="00E438AD">
        <w:rPr>
          <w:rFonts w:ascii="Arial" w:hAnsi="Arial" w:cs="Arial"/>
          <w:color w:val="000000" w:themeColor="text1"/>
          <w:sz w:val="22"/>
          <w:szCs w:val="22"/>
        </w:rPr>
        <w:t xml:space="preserve"> -</w:t>
      </w:r>
      <w:r>
        <w:rPr>
          <w:rFonts w:ascii="Arial" w:hAnsi="Arial" w:cs="Arial"/>
          <w:color w:val="000000" w:themeColor="text1"/>
          <w:sz w:val="22"/>
          <w:szCs w:val="22"/>
        </w:rPr>
        <w:t xml:space="preserve"> how God works. God is not absent from this earth even though miracles have ceased. He</w:t>
      </w:r>
      <w:r w:rsidR="00AF33DD">
        <w:rPr>
          <w:rFonts w:ascii="Arial" w:hAnsi="Arial" w:cs="Arial"/>
          <w:color w:val="000000" w:themeColor="text1"/>
          <w:sz w:val="22"/>
          <w:szCs w:val="22"/>
        </w:rPr>
        <w:t xml:space="preserve"> is</w:t>
      </w:r>
      <w:r>
        <w:rPr>
          <w:rFonts w:ascii="Arial" w:hAnsi="Arial" w:cs="Arial"/>
          <w:color w:val="000000" w:themeColor="text1"/>
          <w:sz w:val="22"/>
          <w:szCs w:val="22"/>
        </w:rPr>
        <w:t xml:space="preserve"> still alive and at work. </w:t>
      </w:r>
    </w:p>
    <w:p w14:paraId="27EDA636" w14:textId="0C58574C" w:rsidR="00A46BB0" w:rsidRDefault="0075242F" w:rsidP="008A5B68">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75242F">
        <w:rPr>
          <w:rFonts w:ascii="Arial" w:hAnsi="Arial" w:cs="Arial"/>
          <w:color w:val="FF0000"/>
          <w:sz w:val="22"/>
          <w:szCs w:val="22"/>
        </w:rPr>
        <w:t>Work</w:t>
      </w:r>
      <w:r>
        <w:rPr>
          <w:rFonts w:ascii="Arial" w:hAnsi="Arial" w:cs="Arial"/>
          <w:color w:val="000000" w:themeColor="text1"/>
          <w:sz w:val="22"/>
          <w:szCs w:val="22"/>
        </w:rPr>
        <w:t xml:space="preserve"> - </w:t>
      </w:r>
      <w:r w:rsidR="00E0677D">
        <w:rPr>
          <w:rFonts w:ascii="Arial" w:hAnsi="Arial" w:cs="Arial"/>
          <w:color w:val="000000" w:themeColor="text1"/>
          <w:sz w:val="22"/>
          <w:szCs w:val="22"/>
        </w:rPr>
        <w:t xml:space="preserve">Consider the providential nature at work in evangelism, </w:t>
      </w:r>
      <w:proofErr w:type="gramStart"/>
      <w:r w:rsidR="00E0677D" w:rsidRPr="00E0677D">
        <w:rPr>
          <w:rFonts w:ascii="Arial" w:hAnsi="Arial" w:cs="Arial"/>
          <w:color w:val="000000" w:themeColor="text1"/>
          <w:sz w:val="22"/>
          <w:szCs w:val="22"/>
          <w:u w:val="single"/>
        </w:rPr>
        <w:t>Acts</w:t>
      </w:r>
      <w:proofErr w:type="gramEnd"/>
      <w:r w:rsidR="00E0677D" w:rsidRPr="00E0677D">
        <w:rPr>
          <w:rFonts w:ascii="Arial" w:hAnsi="Arial" w:cs="Arial"/>
          <w:color w:val="000000" w:themeColor="text1"/>
          <w:sz w:val="22"/>
          <w:szCs w:val="22"/>
          <w:u w:val="single"/>
        </w:rPr>
        <w:t xml:space="preserve"> 8:26-34, 39</w:t>
      </w:r>
      <w:r w:rsidR="00E0677D">
        <w:rPr>
          <w:rFonts w:ascii="Arial" w:hAnsi="Arial" w:cs="Arial"/>
          <w:color w:val="000000" w:themeColor="text1"/>
          <w:sz w:val="22"/>
          <w:szCs w:val="22"/>
        </w:rPr>
        <w:t xml:space="preserve">. Are we ready to be used by God to accomplish His work? He’s waiting on YOU! </w:t>
      </w:r>
    </w:p>
    <w:p w14:paraId="05F58DDE" w14:textId="4A4F73B0" w:rsidR="00AF33DD" w:rsidRPr="00BB0884" w:rsidRDefault="00AF33DD" w:rsidP="008A5B68">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75242F">
        <w:rPr>
          <w:rFonts w:ascii="Arial" w:hAnsi="Arial" w:cs="Arial"/>
          <w:color w:val="FF0000"/>
          <w:sz w:val="22"/>
          <w:szCs w:val="22"/>
        </w:rPr>
        <w:t>Pray</w:t>
      </w:r>
      <w:r w:rsidR="0075242F" w:rsidRPr="0075242F">
        <w:rPr>
          <w:rFonts w:ascii="Arial" w:hAnsi="Arial" w:cs="Arial"/>
          <w:color w:val="FF0000"/>
          <w:sz w:val="22"/>
          <w:szCs w:val="22"/>
        </w:rPr>
        <w:t xml:space="preserve"> </w:t>
      </w:r>
      <w:r w:rsidR="0075242F">
        <w:rPr>
          <w:rFonts w:ascii="Arial" w:hAnsi="Arial" w:cs="Arial"/>
          <w:color w:val="000000" w:themeColor="text1"/>
          <w:sz w:val="22"/>
          <w:szCs w:val="22"/>
        </w:rPr>
        <w:t xml:space="preserve">- </w:t>
      </w:r>
      <w:r>
        <w:rPr>
          <w:rFonts w:ascii="Arial" w:hAnsi="Arial" w:cs="Arial"/>
          <w:color w:val="000000" w:themeColor="text1"/>
          <w:sz w:val="22"/>
          <w:szCs w:val="22"/>
        </w:rPr>
        <w:t>like never before! God will move on behalf of our prayers</w:t>
      </w:r>
      <w:r w:rsidR="0075242F">
        <w:rPr>
          <w:rFonts w:ascii="Arial" w:hAnsi="Arial" w:cs="Arial"/>
          <w:color w:val="000000" w:themeColor="text1"/>
          <w:sz w:val="22"/>
          <w:szCs w:val="22"/>
        </w:rPr>
        <w:t>, Acts 12:5.</w:t>
      </w:r>
    </w:p>
    <w:p w14:paraId="1BD1A3A3" w14:textId="5C6240DA" w:rsidR="00043060" w:rsidRPr="00AF33DD" w:rsidRDefault="00043060" w:rsidP="00043060">
      <w:pPr>
        <w:tabs>
          <w:tab w:val="left" w:pos="-450"/>
          <w:tab w:val="left" w:pos="-270"/>
          <w:tab w:val="left" w:pos="900"/>
        </w:tabs>
        <w:spacing w:line="360" w:lineRule="auto"/>
        <w:jc w:val="both"/>
        <w:rPr>
          <w:rFonts w:ascii="Arial" w:hAnsi="Arial" w:cs="Arial"/>
          <w:i/>
          <w:iCs/>
          <w:sz w:val="22"/>
          <w:szCs w:val="22"/>
        </w:rPr>
      </w:pPr>
      <w:r w:rsidRPr="00AF33DD">
        <w:rPr>
          <w:rFonts w:ascii="Arial" w:hAnsi="Arial" w:cs="Arial"/>
          <w:i/>
          <w:iCs/>
          <w:sz w:val="22"/>
          <w:szCs w:val="22"/>
        </w:rPr>
        <w:t>Conclusion</w:t>
      </w:r>
    </w:p>
    <w:p w14:paraId="2F0FDF72" w14:textId="70C7D214" w:rsidR="002F141B" w:rsidRDefault="00D503BC" w:rsidP="00043060">
      <w:pPr>
        <w:pStyle w:val="ListParagraph"/>
        <w:numPr>
          <w:ilvl w:val="0"/>
          <w:numId w:val="7"/>
        </w:numPr>
        <w:tabs>
          <w:tab w:val="left" w:pos="-450"/>
          <w:tab w:val="left" w:pos="-270"/>
          <w:tab w:val="left" w:pos="900"/>
        </w:tabs>
        <w:spacing w:line="360" w:lineRule="auto"/>
        <w:jc w:val="both"/>
        <w:rPr>
          <w:rFonts w:ascii="Arial" w:hAnsi="Arial" w:cs="Arial"/>
          <w:sz w:val="22"/>
          <w:szCs w:val="22"/>
        </w:rPr>
      </w:pPr>
      <w:r>
        <w:rPr>
          <w:rFonts w:ascii="Arial" w:hAnsi="Arial" w:cs="Arial"/>
          <w:sz w:val="22"/>
          <w:szCs w:val="22"/>
        </w:rPr>
        <w:t>Believe in the one who created all things miraculously. Believe in the one raised from the dead.</w:t>
      </w:r>
    </w:p>
    <w:p w14:paraId="3A1D8664" w14:textId="2FFF3296" w:rsidR="00BE0A33" w:rsidRPr="004271EB" w:rsidRDefault="00D503BC" w:rsidP="004271EB">
      <w:pPr>
        <w:pStyle w:val="ListParagraph"/>
        <w:numPr>
          <w:ilvl w:val="0"/>
          <w:numId w:val="7"/>
        </w:numPr>
        <w:tabs>
          <w:tab w:val="left" w:pos="-450"/>
          <w:tab w:val="left" w:pos="-270"/>
          <w:tab w:val="left" w:pos="900"/>
        </w:tabs>
        <w:spacing w:line="360" w:lineRule="auto"/>
        <w:jc w:val="both"/>
        <w:rPr>
          <w:rFonts w:ascii="Arial" w:hAnsi="Arial" w:cs="Arial"/>
          <w:sz w:val="22"/>
          <w:szCs w:val="22"/>
        </w:rPr>
      </w:pPr>
      <w:r>
        <w:rPr>
          <w:rFonts w:ascii="Arial" w:hAnsi="Arial" w:cs="Arial"/>
          <w:sz w:val="22"/>
          <w:szCs w:val="22"/>
        </w:rPr>
        <w:t>God is still at work. Will you allow Him to transform your life by being born again?</w:t>
      </w:r>
    </w:p>
    <w:sectPr w:rsidR="00BE0A33" w:rsidRPr="004271EB">
      <w:footerReference w:type="even" r:id="rId7"/>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363C" w14:textId="77777777" w:rsidR="00144C85" w:rsidRDefault="00144C85" w:rsidP="00D24CC9">
      <w:r>
        <w:separator/>
      </w:r>
    </w:p>
  </w:endnote>
  <w:endnote w:type="continuationSeparator" w:id="0">
    <w:p w14:paraId="4BEFAA0C" w14:textId="77777777" w:rsidR="00144C85" w:rsidRDefault="00144C85" w:rsidP="00D2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gyptian505 BT">
    <w:altName w:val="Cambria Math"/>
    <w:panose1 w:val="020B0604020202020204"/>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085977"/>
      <w:docPartObj>
        <w:docPartGallery w:val="Page Numbers (Bottom of Page)"/>
        <w:docPartUnique/>
      </w:docPartObj>
    </w:sdtPr>
    <w:sdtContent>
      <w:p w14:paraId="306D0FBD" w14:textId="50D21D5A" w:rsidR="00D24CC9" w:rsidRDefault="00D24C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C12E1" w14:textId="77777777" w:rsidR="00D24CC9" w:rsidRDefault="00D24CC9" w:rsidP="00D24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908595"/>
      <w:docPartObj>
        <w:docPartGallery w:val="Page Numbers (Bottom of Page)"/>
        <w:docPartUnique/>
      </w:docPartObj>
    </w:sdtPr>
    <w:sdtContent>
      <w:p w14:paraId="19F71E3F" w14:textId="1F1C3723" w:rsidR="00D24CC9" w:rsidRDefault="00D24C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6605BE" w14:textId="77777777" w:rsidR="00D24CC9" w:rsidRDefault="00D24CC9" w:rsidP="00D24C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D0DC" w14:textId="77777777" w:rsidR="00144C85" w:rsidRDefault="00144C85" w:rsidP="00D24CC9">
      <w:r>
        <w:separator/>
      </w:r>
    </w:p>
  </w:footnote>
  <w:footnote w:type="continuationSeparator" w:id="0">
    <w:p w14:paraId="5B426FEB" w14:textId="77777777" w:rsidR="00144C85" w:rsidRDefault="00144C85" w:rsidP="00D2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E9E"/>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5B4A30"/>
    <w:multiLevelType w:val="multilevel"/>
    <w:tmpl w:val="0409001D"/>
    <w:numStyleLink w:val="Style1"/>
  </w:abstractNum>
  <w:abstractNum w:abstractNumId="2" w15:restartNumberingAfterBreak="0">
    <w:nsid w:val="338361F3"/>
    <w:multiLevelType w:val="hybridMultilevel"/>
    <w:tmpl w:val="67F24376"/>
    <w:lvl w:ilvl="0" w:tplc="0B761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A6F0C"/>
    <w:multiLevelType w:val="multilevel"/>
    <w:tmpl w:val="657A9554"/>
    <w:lvl w:ilvl="0">
      <w:start w:val="1"/>
      <w:numFmt w:val="upperRoman"/>
      <w:lvlText w:val="%1."/>
      <w:legacy w:legacy="1" w:legacySpace="0" w:legacyIndent="432"/>
      <w:lvlJc w:val="left"/>
      <w:pPr>
        <w:ind w:left="432" w:hanging="432"/>
      </w:pPr>
      <w:rPr>
        <w:b/>
        <w:bCs/>
      </w:rPr>
    </w:lvl>
    <w:lvl w:ilvl="1">
      <w:start w:val="1"/>
      <w:numFmt w:val="upperLetter"/>
      <w:lvlText w:val="%2."/>
      <w:legacy w:legacy="1" w:legacySpace="0" w:legacyIndent="432"/>
      <w:lvlJc w:val="left"/>
      <w:pPr>
        <w:ind w:left="864" w:hanging="432"/>
      </w:pPr>
      <w:rPr>
        <w:b w:val="0"/>
        <w:bCs w:val="0"/>
        <w:i w:val="0"/>
        <w:iCs w:val="0"/>
        <w:color w:val="000000" w:themeColor="text1"/>
      </w:rPr>
    </w:lvl>
    <w:lvl w:ilvl="2">
      <w:start w:val="1"/>
      <w:numFmt w:val="decimal"/>
      <w:lvlText w:val="%3."/>
      <w:legacy w:legacy="1" w:legacySpace="0" w:legacyIndent="432"/>
      <w:lvlJc w:val="left"/>
      <w:pPr>
        <w:ind w:left="1296" w:hanging="432"/>
      </w:pPr>
      <w:rPr>
        <w:b w:val="0"/>
        <w:bCs w:val="0"/>
        <w:i w:val="0"/>
        <w:iCs w:val="0"/>
        <w:color w:val="000000" w:themeColor="text1"/>
      </w:rPr>
    </w:lvl>
    <w:lvl w:ilvl="3">
      <w:start w:val="1"/>
      <w:numFmt w:val="lowerLetter"/>
      <w:lvlText w:val="%4."/>
      <w:legacy w:legacy="1" w:legacySpace="0" w:legacyIndent="432"/>
      <w:lvlJc w:val="left"/>
      <w:pPr>
        <w:ind w:left="1728" w:hanging="432"/>
      </w:pPr>
      <w:rPr>
        <w:b w:val="0"/>
        <w:bCs w:val="0"/>
        <w:i w:val="0"/>
        <w:iCs w:val="0"/>
        <w:color w:val="000000" w:themeColor="text1"/>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4" w15:restartNumberingAfterBreak="0">
    <w:nsid w:val="63213470"/>
    <w:multiLevelType w:val="hybridMultilevel"/>
    <w:tmpl w:val="6C160018"/>
    <w:lvl w:ilvl="0" w:tplc="830040C6">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046E8"/>
    <w:multiLevelType w:val="hybridMultilevel"/>
    <w:tmpl w:val="2E8C1534"/>
    <w:lvl w:ilvl="0" w:tplc="330A55DC">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52BC4"/>
    <w:multiLevelType w:val="hybridMultilevel"/>
    <w:tmpl w:val="8452DC8C"/>
    <w:lvl w:ilvl="0" w:tplc="2F48228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0976015">
    <w:abstractNumId w:val="3"/>
  </w:num>
  <w:num w:numId="2" w16cid:durableId="1078283163">
    <w:abstractNumId w:val="6"/>
  </w:num>
  <w:num w:numId="3" w16cid:durableId="454567740">
    <w:abstractNumId w:val="0"/>
  </w:num>
  <w:num w:numId="4" w16cid:durableId="1635796459">
    <w:abstractNumId w:val="1"/>
  </w:num>
  <w:num w:numId="5" w16cid:durableId="1728841210">
    <w:abstractNumId w:val="4"/>
  </w:num>
  <w:num w:numId="6" w16cid:durableId="746459313">
    <w:abstractNumId w:val="5"/>
  </w:num>
  <w:num w:numId="7" w16cid:durableId="131480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8E"/>
    <w:rsid w:val="00001826"/>
    <w:rsid w:val="00010B92"/>
    <w:rsid w:val="0001357A"/>
    <w:rsid w:val="00014ADA"/>
    <w:rsid w:val="000239F8"/>
    <w:rsid w:val="00030A6B"/>
    <w:rsid w:val="0003161A"/>
    <w:rsid w:val="00033DBB"/>
    <w:rsid w:val="00043060"/>
    <w:rsid w:val="0004687F"/>
    <w:rsid w:val="000528E8"/>
    <w:rsid w:val="00056DAC"/>
    <w:rsid w:val="0005737F"/>
    <w:rsid w:val="00070BC2"/>
    <w:rsid w:val="00070D19"/>
    <w:rsid w:val="00071DD7"/>
    <w:rsid w:val="000731A0"/>
    <w:rsid w:val="00076DC3"/>
    <w:rsid w:val="000834B4"/>
    <w:rsid w:val="00085498"/>
    <w:rsid w:val="00095093"/>
    <w:rsid w:val="000A0E48"/>
    <w:rsid w:val="000A1B74"/>
    <w:rsid w:val="000A5192"/>
    <w:rsid w:val="000A5AD4"/>
    <w:rsid w:val="000B175C"/>
    <w:rsid w:val="000B2069"/>
    <w:rsid w:val="000B224D"/>
    <w:rsid w:val="000B4361"/>
    <w:rsid w:val="000B6CB0"/>
    <w:rsid w:val="000B7D98"/>
    <w:rsid w:val="000C07CC"/>
    <w:rsid w:val="000C27E5"/>
    <w:rsid w:val="000C2E7C"/>
    <w:rsid w:val="000E1C76"/>
    <w:rsid w:val="000E406D"/>
    <w:rsid w:val="000F48AC"/>
    <w:rsid w:val="000F5C33"/>
    <w:rsid w:val="001014DC"/>
    <w:rsid w:val="00107658"/>
    <w:rsid w:val="00115DB1"/>
    <w:rsid w:val="00126A99"/>
    <w:rsid w:val="001321A9"/>
    <w:rsid w:val="001328A3"/>
    <w:rsid w:val="001362CD"/>
    <w:rsid w:val="001364B1"/>
    <w:rsid w:val="001402FF"/>
    <w:rsid w:val="00141A18"/>
    <w:rsid w:val="00142612"/>
    <w:rsid w:val="00144C85"/>
    <w:rsid w:val="00152866"/>
    <w:rsid w:val="001571B6"/>
    <w:rsid w:val="00157694"/>
    <w:rsid w:val="0016302A"/>
    <w:rsid w:val="001658E7"/>
    <w:rsid w:val="00172625"/>
    <w:rsid w:val="0018015F"/>
    <w:rsid w:val="00181CE3"/>
    <w:rsid w:val="00183C46"/>
    <w:rsid w:val="001846BF"/>
    <w:rsid w:val="001915E3"/>
    <w:rsid w:val="0019238D"/>
    <w:rsid w:val="00197A4D"/>
    <w:rsid w:val="001A1D71"/>
    <w:rsid w:val="001A2887"/>
    <w:rsid w:val="001A4E86"/>
    <w:rsid w:val="001A64A6"/>
    <w:rsid w:val="001A69FD"/>
    <w:rsid w:val="001B40B5"/>
    <w:rsid w:val="001C0742"/>
    <w:rsid w:val="001D65A6"/>
    <w:rsid w:val="001D6A2B"/>
    <w:rsid w:val="001D6C6F"/>
    <w:rsid w:val="001D7A38"/>
    <w:rsid w:val="001E10D3"/>
    <w:rsid w:val="001E1B63"/>
    <w:rsid w:val="001F0A1E"/>
    <w:rsid w:val="001F37F3"/>
    <w:rsid w:val="001F45E7"/>
    <w:rsid w:val="002027B4"/>
    <w:rsid w:val="00203A3D"/>
    <w:rsid w:val="00207051"/>
    <w:rsid w:val="00211D96"/>
    <w:rsid w:val="00217A73"/>
    <w:rsid w:val="002202B1"/>
    <w:rsid w:val="002216D8"/>
    <w:rsid w:val="00227365"/>
    <w:rsid w:val="002406B0"/>
    <w:rsid w:val="002414D7"/>
    <w:rsid w:val="00246CE8"/>
    <w:rsid w:val="002521C8"/>
    <w:rsid w:val="002605CB"/>
    <w:rsid w:val="00262498"/>
    <w:rsid w:val="00272643"/>
    <w:rsid w:val="002726F4"/>
    <w:rsid w:val="0028046B"/>
    <w:rsid w:val="002812F9"/>
    <w:rsid w:val="00281375"/>
    <w:rsid w:val="00286D2B"/>
    <w:rsid w:val="002A1A40"/>
    <w:rsid w:val="002A2793"/>
    <w:rsid w:val="002A7A2C"/>
    <w:rsid w:val="002B114B"/>
    <w:rsid w:val="002B353B"/>
    <w:rsid w:val="002B3C26"/>
    <w:rsid w:val="002B5737"/>
    <w:rsid w:val="002C36A2"/>
    <w:rsid w:val="002C45F8"/>
    <w:rsid w:val="002C79D2"/>
    <w:rsid w:val="002D3128"/>
    <w:rsid w:val="002D3B7F"/>
    <w:rsid w:val="002D4B0D"/>
    <w:rsid w:val="002D73EE"/>
    <w:rsid w:val="002E219C"/>
    <w:rsid w:val="002F0A97"/>
    <w:rsid w:val="002F141B"/>
    <w:rsid w:val="002F14C2"/>
    <w:rsid w:val="002F198E"/>
    <w:rsid w:val="002F2C6A"/>
    <w:rsid w:val="002F77C3"/>
    <w:rsid w:val="0030181E"/>
    <w:rsid w:val="00302D88"/>
    <w:rsid w:val="0030332C"/>
    <w:rsid w:val="00306AAC"/>
    <w:rsid w:val="00310314"/>
    <w:rsid w:val="00313514"/>
    <w:rsid w:val="00315D32"/>
    <w:rsid w:val="00326D9F"/>
    <w:rsid w:val="00330DFD"/>
    <w:rsid w:val="0033416F"/>
    <w:rsid w:val="00341B1D"/>
    <w:rsid w:val="0034677B"/>
    <w:rsid w:val="003477A5"/>
    <w:rsid w:val="00352AD6"/>
    <w:rsid w:val="00360C57"/>
    <w:rsid w:val="00366A52"/>
    <w:rsid w:val="003672EE"/>
    <w:rsid w:val="00370AB0"/>
    <w:rsid w:val="003723B8"/>
    <w:rsid w:val="0037512E"/>
    <w:rsid w:val="0037684E"/>
    <w:rsid w:val="00380A1A"/>
    <w:rsid w:val="00382AE9"/>
    <w:rsid w:val="00383311"/>
    <w:rsid w:val="003847EF"/>
    <w:rsid w:val="003864E3"/>
    <w:rsid w:val="003A041C"/>
    <w:rsid w:val="003A336B"/>
    <w:rsid w:val="003A51E7"/>
    <w:rsid w:val="003A5DB6"/>
    <w:rsid w:val="003A6899"/>
    <w:rsid w:val="003C672C"/>
    <w:rsid w:val="003D6283"/>
    <w:rsid w:val="003D6E0D"/>
    <w:rsid w:val="003E4FE7"/>
    <w:rsid w:val="003E7BAD"/>
    <w:rsid w:val="003F480A"/>
    <w:rsid w:val="00400EDE"/>
    <w:rsid w:val="0040664E"/>
    <w:rsid w:val="00421C66"/>
    <w:rsid w:val="00424E2E"/>
    <w:rsid w:val="004271EB"/>
    <w:rsid w:val="00436A33"/>
    <w:rsid w:val="00442228"/>
    <w:rsid w:val="00444E35"/>
    <w:rsid w:val="00452F37"/>
    <w:rsid w:val="004556F9"/>
    <w:rsid w:val="00457257"/>
    <w:rsid w:val="00461F41"/>
    <w:rsid w:val="0046579C"/>
    <w:rsid w:val="00472429"/>
    <w:rsid w:val="0047651A"/>
    <w:rsid w:val="00494703"/>
    <w:rsid w:val="004A00D9"/>
    <w:rsid w:val="004A05F9"/>
    <w:rsid w:val="004A2438"/>
    <w:rsid w:val="004A4D9E"/>
    <w:rsid w:val="004C0C68"/>
    <w:rsid w:val="004C4C38"/>
    <w:rsid w:val="004C7543"/>
    <w:rsid w:val="004D0EAD"/>
    <w:rsid w:val="004D6E66"/>
    <w:rsid w:val="004F16A6"/>
    <w:rsid w:val="004F2FFA"/>
    <w:rsid w:val="004F4167"/>
    <w:rsid w:val="004F5AA5"/>
    <w:rsid w:val="004F607A"/>
    <w:rsid w:val="0050249C"/>
    <w:rsid w:val="00542E15"/>
    <w:rsid w:val="00556869"/>
    <w:rsid w:val="00565180"/>
    <w:rsid w:val="0056594F"/>
    <w:rsid w:val="005748D7"/>
    <w:rsid w:val="00582E22"/>
    <w:rsid w:val="005868E1"/>
    <w:rsid w:val="00591EC9"/>
    <w:rsid w:val="00593176"/>
    <w:rsid w:val="005A23E7"/>
    <w:rsid w:val="005A7AE6"/>
    <w:rsid w:val="005B1B58"/>
    <w:rsid w:val="005B36FF"/>
    <w:rsid w:val="005B47DF"/>
    <w:rsid w:val="005B769A"/>
    <w:rsid w:val="005C2339"/>
    <w:rsid w:val="005D566B"/>
    <w:rsid w:val="005E4BD7"/>
    <w:rsid w:val="005E4F9F"/>
    <w:rsid w:val="005F7EFF"/>
    <w:rsid w:val="00605690"/>
    <w:rsid w:val="0062154B"/>
    <w:rsid w:val="00622CCD"/>
    <w:rsid w:val="00624893"/>
    <w:rsid w:val="006351F8"/>
    <w:rsid w:val="00637A4D"/>
    <w:rsid w:val="00645C60"/>
    <w:rsid w:val="006510C3"/>
    <w:rsid w:val="00651D50"/>
    <w:rsid w:val="006551B1"/>
    <w:rsid w:val="00655918"/>
    <w:rsid w:val="00660E5D"/>
    <w:rsid w:val="006627BE"/>
    <w:rsid w:val="006632AF"/>
    <w:rsid w:val="006748FF"/>
    <w:rsid w:val="006753E3"/>
    <w:rsid w:val="006758CC"/>
    <w:rsid w:val="00676FD6"/>
    <w:rsid w:val="00681BA8"/>
    <w:rsid w:val="0068788E"/>
    <w:rsid w:val="006915A8"/>
    <w:rsid w:val="006A087C"/>
    <w:rsid w:val="006A0A32"/>
    <w:rsid w:val="006A1120"/>
    <w:rsid w:val="006A2083"/>
    <w:rsid w:val="006A429F"/>
    <w:rsid w:val="006A72D9"/>
    <w:rsid w:val="006B256D"/>
    <w:rsid w:val="006B4679"/>
    <w:rsid w:val="006C231E"/>
    <w:rsid w:val="006C30D6"/>
    <w:rsid w:val="006D7F8A"/>
    <w:rsid w:val="006E6264"/>
    <w:rsid w:val="006E6733"/>
    <w:rsid w:val="006E7B93"/>
    <w:rsid w:val="006F0FAC"/>
    <w:rsid w:val="006F2785"/>
    <w:rsid w:val="006F4593"/>
    <w:rsid w:val="006F4ACA"/>
    <w:rsid w:val="00700AAA"/>
    <w:rsid w:val="00706C19"/>
    <w:rsid w:val="00712753"/>
    <w:rsid w:val="00712FE8"/>
    <w:rsid w:val="00716856"/>
    <w:rsid w:val="007178F6"/>
    <w:rsid w:val="00720554"/>
    <w:rsid w:val="007249FA"/>
    <w:rsid w:val="007306BF"/>
    <w:rsid w:val="00732C6B"/>
    <w:rsid w:val="007369FE"/>
    <w:rsid w:val="00737160"/>
    <w:rsid w:val="0074453A"/>
    <w:rsid w:val="00746A22"/>
    <w:rsid w:val="00746E8B"/>
    <w:rsid w:val="00747EA4"/>
    <w:rsid w:val="00751E02"/>
    <w:rsid w:val="0075242F"/>
    <w:rsid w:val="00756474"/>
    <w:rsid w:val="007633B5"/>
    <w:rsid w:val="0076474D"/>
    <w:rsid w:val="007654C4"/>
    <w:rsid w:val="00766C33"/>
    <w:rsid w:val="00781EBB"/>
    <w:rsid w:val="0078298D"/>
    <w:rsid w:val="00784834"/>
    <w:rsid w:val="0078671D"/>
    <w:rsid w:val="0078739B"/>
    <w:rsid w:val="00790022"/>
    <w:rsid w:val="00790F88"/>
    <w:rsid w:val="0079114B"/>
    <w:rsid w:val="007A2727"/>
    <w:rsid w:val="007A2B99"/>
    <w:rsid w:val="007B0550"/>
    <w:rsid w:val="007B4655"/>
    <w:rsid w:val="007C14B0"/>
    <w:rsid w:val="007C2BED"/>
    <w:rsid w:val="007C5BD4"/>
    <w:rsid w:val="007C5F36"/>
    <w:rsid w:val="007D72CF"/>
    <w:rsid w:val="007E08A7"/>
    <w:rsid w:val="007E1BAA"/>
    <w:rsid w:val="007E5F25"/>
    <w:rsid w:val="007E6CF2"/>
    <w:rsid w:val="007E7393"/>
    <w:rsid w:val="0080715C"/>
    <w:rsid w:val="00816885"/>
    <w:rsid w:val="00820C5F"/>
    <w:rsid w:val="0083195A"/>
    <w:rsid w:val="00845630"/>
    <w:rsid w:val="00856CA8"/>
    <w:rsid w:val="0086251A"/>
    <w:rsid w:val="00863B17"/>
    <w:rsid w:val="0087022F"/>
    <w:rsid w:val="00877978"/>
    <w:rsid w:val="00883EA3"/>
    <w:rsid w:val="00886C5E"/>
    <w:rsid w:val="008A3801"/>
    <w:rsid w:val="008A5B68"/>
    <w:rsid w:val="008B5207"/>
    <w:rsid w:val="008B54D4"/>
    <w:rsid w:val="008C0B59"/>
    <w:rsid w:val="008C3C41"/>
    <w:rsid w:val="008C5B05"/>
    <w:rsid w:val="008D1426"/>
    <w:rsid w:val="008D3D69"/>
    <w:rsid w:val="008D4504"/>
    <w:rsid w:val="008E4DD0"/>
    <w:rsid w:val="008E5689"/>
    <w:rsid w:val="00900F86"/>
    <w:rsid w:val="009042DB"/>
    <w:rsid w:val="00904846"/>
    <w:rsid w:val="00905E75"/>
    <w:rsid w:val="009218F0"/>
    <w:rsid w:val="00922F18"/>
    <w:rsid w:val="009348B7"/>
    <w:rsid w:val="00936572"/>
    <w:rsid w:val="00942D66"/>
    <w:rsid w:val="00944EC2"/>
    <w:rsid w:val="00951BA9"/>
    <w:rsid w:val="00953158"/>
    <w:rsid w:val="0095513E"/>
    <w:rsid w:val="00955382"/>
    <w:rsid w:val="00957037"/>
    <w:rsid w:val="00957304"/>
    <w:rsid w:val="00982B91"/>
    <w:rsid w:val="00992332"/>
    <w:rsid w:val="00992948"/>
    <w:rsid w:val="009C6D40"/>
    <w:rsid w:val="009D7A34"/>
    <w:rsid w:val="009E3D2D"/>
    <w:rsid w:val="009F0B92"/>
    <w:rsid w:val="009F32A8"/>
    <w:rsid w:val="009F4C49"/>
    <w:rsid w:val="009F6431"/>
    <w:rsid w:val="00A0031F"/>
    <w:rsid w:val="00A03102"/>
    <w:rsid w:val="00A1274C"/>
    <w:rsid w:val="00A24B14"/>
    <w:rsid w:val="00A26447"/>
    <w:rsid w:val="00A26F7D"/>
    <w:rsid w:val="00A34741"/>
    <w:rsid w:val="00A408AB"/>
    <w:rsid w:val="00A4488D"/>
    <w:rsid w:val="00A46BB0"/>
    <w:rsid w:val="00A6234E"/>
    <w:rsid w:val="00A63104"/>
    <w:rsid w:val="00A63B06"/>
    <w:rsid w:val="00A66D1D"/>
    <w:rsid w:val="00A7092F"/>
    <w:rsid w:val="00A827AC"/>
    <w:rsid w:val="00A85A4A"/>
    <w:rsid w:val="00A8614B"/>
    <w:rsid w:val="00A8677D"/>
    <w:rsid w:val="00A86BC9"/>
    <w:rsid w:val="00A8752A"/>
    <w:rsid w:val="00AA2F59"/>
    <w:rsid w:val="00AA4FC8"/>
    <w:rsid w:val="00AB68A4"/>
    <w:rsid w:val="00AB714F"/>
    <w:rsid w:val="00AB7D7B"/>
    <w:rsid w:val="00AC02A1"/>
    <w:rsid w:val="00AC06E1"/>
    <w:rsid w:val="00AD0D1E"/>
    <w:rsid w:val="00AD3FD3"/>
    <w:rsid w:val="00AD42E7"/>
    <w:rsid w:val="00AD5019"/>
    <w:rsid w:val="00AD5B76"/>
    <w:rsid w:val="00AD6C33"/>
    <w:rsid w:val="00AE4B60"/>
    <w:rsid w:val="00AE4FA3"/>
    <w:rsid w:val="00AE55D5"/>
    <w:rsid w:val="00AE5FAA"/>
    <w:rsid w:val="00AE637E"/>
    <w:rsid w:val="00AE7DEF"/>
    <w:rsid w:val="00AF1400"/>
    <w:rsid w:val="00AF2876"/>
    <w:rsid w:val="00AF33DD"/>
    <w:rsid w:val="00AF5307"/>
    <w:rsid w:val="00B00EC7"/>
    <w:rsid w:val="00B02EBB"/>
    <w:rsid w:val="00B06D9D"/>
    <w:rsid w:val="00B12970"/>
    <w:rsid w:val="00B13694"/>
    <w:rsid w:val="00B32706"/>
    <w:rsid w:val="00B4328E"/>
    <w:rsid w:val="00B472FF"/>
    <w:rsid w:val="00B52564"/>
    <w:rsid w:val="00B54DA1"/>
    <w:rsid w:val="00B54F28"/>
    <w:rsid w:val="00B5523F"/>
    <w:rsid w:val="00B563E5"/>
    <w:rsid w:val="00B61C9C"/>
    <w:rsid w:val="00B819A2"/>
    <w:rsid w:val="00B837A6"/>
    <w:rsid w:val="00B91CA1"/>
    <w:rsid w:val="00B941D5"/>
    <w:rsid w:val="00B95335"/>
    <w:rsid w:val="00B975A6"/>
    <w:rsid w:val="00BB0884"/>
    <w:rsid w:val="00BB66CD"/>
    <w:rsid w:val="00BC49F9"/>
    <w:rsid w:val="00BC51D9"/>
    <w:rsid w:val="00BC7C86"/>
    <w:rsid w:val="00BC7CAB"/>
    <w:rsid w:val="00BD3685"/>
    <w:rsid w:val="00BD7C8A"/>
    <w:rsid w:val="00BE0A33"/>
    <w:rsid w:val="00BE1958"/>
    <w:rsid w:val="00BE56A7"/>
    <w:rsid w:val="00BE685F"/>
    <w:rsid w:val="00BF0487"/>
    <w:rsid w:val="00BF290F"/>
    <w:rsid w:val="00BF7685"/>
    <w:rsid w:val="00C03D6E"/>
    <w:rsid w:val="00C040F6"/>
    <w:rsid w:val="00C06823"/>
    <w:rsid w:val="00C11F50"/>
    <w:rsid w:val="00C12506"/>
    <w:rsid w:val="00C17FB7"/>
    <w:rsid w:val="00C20C85"/>
    <w:rsid w:val="00C22122"/>
    <w:rsid w:val="00C227E6"/>
    <w:rsid w:val="00C251E0"/>
    <w:rsid w:val="00C25828"/>
    <w:rsid w:val="00C32366"/>
    <w:rsid w:val="00C32CCB"/>
    <w:rsid w:val="00C355BC"/>
    <w:rsid w:val="00C4393A"/>
    <w:rsid w:val="00C462B2"/>
    <w:rsid w:val="00C466AE"/>
    <w:rsid w:val="00C50EAE"/>
    <w:rsid w:val="00C51B9C"/>
    <w:rsid w:val="00C56E0F"/>
    <w:rsid w:val="00C65554"/>
    <w:rsid w:val="00C71CD7"/>
    <w:rsid w:val="00C72A1D"/>
    <w:rsid w:val="00C74A2B"/>
    <w:rsid w:val="00C75C7F"/>
    <w:rsid w:val="00C77C95"/>
    <w:rsid w:val="00C87489"/>
    <w:rsid w:val="00C903D1"/>
    <w:rsid w:val="00C91287"/>
    <w:rsid w:val="00C92F22"/>
    <w:rsid w:val="00C94BFF"/>
    <w:rsid w:val="00CA4706"/>
    <w:rsid w:val="00CA64FC"/>
    <w:rsid w:val="00CB54CD"/>
    <w:rsid w:val="00CB57EB"/>
    <w:rsid w:val="00CC5753"/>
    <w:rsid w:val="00CC6352"/>
    <w:rsid w:val="00CD2563"/>
    <w:rsid w:val="00CD27C4"/>
    <w:rsid w:val="00CD7232"/>
    <w:rsid w:val="00CE7643"/>
    <w:rsid w:val="00CF14FD"/>
    <w:rsid w:val="00D01E6F"/>
    <w:rsid w:val="00D13D0D"/>
    <w:rsid w:val="00D24CC9"/>
    <w:rsid w:val="00D250BD"/>
    <w:rsid w:val="00D25732"/>
    <w:rsid w:val="00D26728"/>
    <w:rsid w:val="00D26E0D"/>
    <w:rsid w:val="00D36309"/>
    <w:rsid w:val="00D4133E"/>
    <w:rsid w:val="00D44092"/>
    <w:rsid w:val="00D451D3"/>
    <w:rsid w:val="00D50144"/>
    <w:rsid w:val="00D50264"/>
    <w:rsid w:val="00D503BC"/>
    <w:rsid w:val="00D60690"/>
    <w:rsid w:val="00D6405C"/>
    <w:rsid w:val="00D65D24"/>
    <w:rsid w:val="00D70EC4"/>
    <w:rsid w:val="00D751AA"/>
    <w:rsid w:val="00D77C70"/>
    <w:rsid w:val="00D83DA2"/>
    <w:rsid w:val="00D850A4"/>
    <w:rsid w:val="00D90464"/>
    <w:rsid w:val="00DA0EB2"/>
    <w:rsid w:val="00DA6650"/>
    <w:rsid w:val="00DA7430"/>
    <w:rsid w:val="00DB329E"/>
    <w:rsid w:val="00DB39A5"/>
    <w:rsid w:val="00DB548A"/>
    <w:rsid w:val="00DB5713"/>
    <w:rsid w:val="00DB6B3F"/>
    <w:rsid w:val="00DB7FE1"/>
    <w:rsid w:val="00DC0878"/>
    <w:rsid w:val="00DC209A"/>
    <w:rsid w:val="00DC2DE3"/>
    <w:rsid w:val="00DD5E25"/>
    <w:rsid w:val="00DF33B3"/>
    <w:rsid w:val="00DF4954"/>
    <w:rsid w:val="00DF5B00"/>
    <w:rsid w:val="00DF664F"/>
    <w:rsid w:val="00E03619"/>
    <w:rsid w:val="00E0677D"/>
    <w:rsid w:val="00E12C04"/>
    <w:rsid w:val="00E17D7B"/>
    <w:rsid w:val="00E20013"/>
    <w:rsid w:val="00E240BA"/>
    <w:rsid w:val="00E362E0"/>
    <w:rsid w:val="00E367E8"/>
    <w:rsid w:val="00E438AD"/>
    <w:rsid w:val="00E45D98"/>
    <w:rsid w:val="00E55195"/>
    <w:rsid w:val="00E555DF"/>
    <w:rsid w:val="00E61B47"/>
    <w:rsid w:val="00E62185"/>
    <w:rsid w:val="00E6255F"/>
    <w:rsid w:val="00E65B12"/>
    <w:rsid w:val="00E67A2B"/>
    <w:rsid w:val="00E741A1"/>
    <w:rsid w:val="00E8069D"/>
    <w:rsid w:val="00E848B5"/>
    <w:rsid w:val="00E95F3D"/>
    <w:rsid w:val="00EA0BE1"/>
    <w:rsid w:val="00EA34C8"/>
    <w:rsid w:val="00EA4097"/>
    <w:rsid w:val="00EC4BDE"/>
    <w:rsid w:val="00ED1DA5"/>
    <w:rsid w:val="00EE257B"/>
    <w:rsid w:val="00EF5AF6"/>
    <w:rsid w:val="00EF6658"/>
    <w:rsid w:val="00EF6AAA"/>
    <w:rsid w:val="00EF7E2E"/>
    <w:rsid w:val="00F01702"/>
    <w:rsid w:val="00F16009"/>
    <w:rsid w:val="00F16BBF"/>
    <w:rsid w:val="00F3532C"/>
    <w:rsid w:val="00F37BF7"/>
    <w:rsid w:val="00F42646"/>
    <w:rsid w:val="00F429B2"/>
    <w:rsid w:val="00F44A43"/>
    <w:rsid w:val="00F531CC"/>
    <w:rsid w:val="00F6690E"/>
    <w:rsid w:val="00F72FF4"/>
    <w:rsid w:val="00F757B3"/>
    <w:rsid w:val="00F86A35"/>
    <w:rsid w:val="00F86BAE"/>
    <w:rsid w:val="00F926FE"/>
    <w:rsid w:val="00F92861"/>
    <w:rsid w:val="00F940E3"/>
    <w:rsid w:val="00F9718E"/>
    <w:rsid w:val="00FA4DDE"/>
    <w:rsid w:val="00FA616A"/>
    <w:rsid w:val="00FA7FC5"/>
    <w:rsid w:val="00FB0FE3"/>
    <w:rsid w:val="00FD138E"/>
    <w:rsid w:val="00FD4EBA"/>
    <w:rsid w:val="00FD776B"/>
    <w:rsid w:val="00FE35FA"/>
    <w:rsid w:val="00FE76D6"/>
    <w:rsid w:val="00FE7A1C"/>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0E80"/>
  <w15:docId w15:val="{CAFFEE0D-9340-924B-8539-05BFCD3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270"/>
        <w:tab w:val="left" w:pos="900"/>
      </w:tabs>
      <w:jc w:val="both"/>
    </w:pPr>
    <w:rPr>
      <w:rFonts w:ascii="Bookman Old Style" w:hAnsi="Bookman Old Style"/>
      <w:sz w:val="24"/>
    </w:rPr>
  </w:style>
  <w:style w:type="paragraph" w:styleId="BalloonText">
    <w:name w:val="Balloon Text"/>
    <w:basedOn w:val="Normal"/>
    <w:semiHidden/>
    <w:rsid w:val="00CA4706"/>
    <w:rPr>
      <w:rFonts w:ascii="Tahoma" w:hAnsi="Tahoma" w:cs="Tahoma"/>
      <w:sz w:val="16"/>
      <w:szCs w:val="16"/>
    </w:rPr>
  </w:style>
  <w:style w:type="paragraph" w:styleId="Footer">
    <w:name w:val="footer"/>
    <w:basedOn w:val="Normal"/>
    <w:link w:val="FooterChar"/>
    <w:uiPriority w:val="99"/>
    <w:unhideWhenUsed/>
    <w:rsid w:val="00D24CC9"/>
    <w:pPr>
      <w:tabs>
        <w:tab w:val="center" w:pos="4680"/>
        <w:tab w:val="right" w:pos="9360"/>
      </w:tabs>
    </w:pPr>
  </w:style>
  <w:style w:type="character" w:customStyle="1" w:styleId="FooterChar">
    <w:name w:val="Footer Char"/>
    <w:basedOn w:val="DefaultParagraphFont"/>
    <w:link w:val="Footer"/>
    <w:uiPriority w:val="99"/>
    <w:rsid w:val="00D24CC9"/>
  </w:style>
  <w:style w:type="character" w:styleId="PageNumber">
    <w:name w:val="page number"/>
    <w:basedOn w:val="DefaultParagraphFont"/>
    <w:uiPriority w:val="99"/>
    <w:semiHidden/>
    <w:unhideWhenUsed/>
    <w:rsid w:val="00D24CC9"/>
  </w:style>
  <w:style w:type="paragraph" w:styleId="ListParagraph">
    <w:name w:val="List Paragraph"/>
    <w:basedOn w:val="Normal"/>
    <w:uiPriority w:val="34"/>
    <w:qFormat/>
    <w:rsid w:val="001D6C6F"/>
    <w:pPr>
      <w:ind w:left="720"/>
      <w:contextualSpacing/>
    </w:pPr>
  </w:style>
  <w:style w:type="numbering" w:customStyle="1" w:styleId="Style1">
    <w:name w:val="Style1"/>
    <w:uiPriority w:val="99"/>
    <w:rsid w:val="001D6C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jaminlee/Download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Template.dotx</Template>
  <TotalTime>824</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Sermon</vt:lpstr>
    </vt:vector>
  </TitlesOfParts>
  <Company>Dowlen Road Church of Christ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subject/>
  <dc:creator>Benjamin Lee</dc:creator>
  <cp:keywords/>
  <dc:description/>
  <cp:lastModifiedBy>Benjamin Lee</cp:lastModifiedBy>
  <cp:revision>74</cp:revision>
  <cp:lastPrinted>2022-12-21T18:39:00Z</cp:lastPrinted>
  <dcterms:created xsi:type="dcterms:W3CDTF">2021-12-24T22:09:00Z</dcterms:created>
  <dcterms:modified xsi:type="dcterms:W3CDTF">2023-04-18T19:56:00Z</dcterms:modified>
</cp:coreProperties>
</file>