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65CA" w14:textId="3892E353" w:rsidR="00B95F50" w:rsidRDefault="00C359AF">
      <w:pPr>
        <w:shd w:val="clear" w:color="auto" w:fill="FFFFFF"/>
        <w:ind w:right="5"/>
        <w:jc w:val="center"/>
        <w:rPr>
          <w:b/>
          <w:bCs/>
          <w:spacing w:val="-8"/>
          <w:sz w:val="36"/>
          <w:szCs w:val="49"/>
          <w:u w:val="single"/>
        </w:rPr>
      </w:pPr>
      <w:r>
        <w:rPr>
          <w:b/>
          <w:bCs/>
          <w:spacing w:val="-8"/>
          <w:sz w:val="36"/>
          <w:szCs w:val="49"/>
          <w:u w:val="single"/>
        </w:rPr>
        <w:t>A Father’s Charge To His Son</w:t>
      </w:r>
    </w:p>
    <w:p w14:paraId="480FEAD2" w14:textId="5E322203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C359AF">
        <w:rPr>
          <w:sz w:val="22"/>
        </w:rPr>
        <w:t>June 20</w:t>
      </w:r>
      <w:r w:rsidR="00C359AF" w:rsidRPr="00C359AF">
        <w:rPr>
          <w:sz w:val="22"/>
          <w:vertAlign w:val="superscript"/>
        </w:rPr>
        <w:t>th</w:t>
      </w:r>
      <w:r w:rsidR="00C359AF">
        <w:rPr>
          <w:sz w:val="22"/>
        </w:rPr>
        <w:t>, 2021</w:t>
      </w:r>
    </w:p>
    <w:p w14:paraId="25B05E9F" w14:textId="53D900F2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30B23">
        <w:rPr>
          <w:sz w:val="22"/>
        </w:rPr>
        <w:t xml:space="preserve"> </w:t>
      </w:r>
      <w:r w:rsidR="00ED1DD7">
        <w:rPr>
          <w:sz w:val="22"/>
        </w:rPr>
        <w:t xml:space="preserve">I </w:t>
      </w:r>
      <w:r w:rsidR="00E6121F">
        <w:rPr>
          <w:sz w:val="22"/>
        </w:rPr>
        <w:t>Chr</w:t>
      </w:r>
      <w:r w:rsidR="00C359AF">
        <w:rPr>
          <w:sz w:val="22"/>
        </w:rPr>
        <w:t>onicles</w:t>
      </w:r>
      <w:r w:rsidR="00E6121F">
        <w:rPr>
          <w:sz w:val="22"/>
        </w:rPr>
        <w:t xml:space="preserve"> 28:9</w:t>
      </w:r>
      <w:r w:rsidR="00C359AF">
        <w:rPr>
          <w:sz w:val="22"/>
        </w:rPr>
        <w:t>-10</w:t>
      </w:r>
      <w:r>
        <w:rPr>
          <w:sz w:val="22"/>
        </w:rPr>
        <w:t xml:space="preserve">      </w:t>
      </w:r>
    </w:p>
    <w:p w14:paraId="7A2AB58D" w14:textId="77777777" w:rsidR="00840570" w:rsidRPr="00CF10A3" w:rsidRDefault="00840570">
      <w:pPr>
        <w:rPr>
          <w:sz w:val="22"/>
          <w:szCs w:val="22"/>
        </w:rPr>
      </w:pPr>
    </w:p>
    <w:p w14:paraId="5383E07A" w14:textId="77777777" w:rsidR="00840570" w:rsidRDefault="00840570">
      <w:pPr>
        <w:pStyle w:val="Heading3"/>
      </w:pPr>
      <w:r>
        <w:t>Intro</w:t>
      </w:r>
    </w:p>
    <w:p w14:paraId="054784B6" w14:textId="592AFC02" w:rsidR="00C078FC" w:rsidRPr="000C1860" w:rsidRDefault="00B54ED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i/>
          <w:sz w:val="22"/>
        </w:rPr>
      </w:pPr>
      <w:r w:rsidRPr="000C1860">
        <w:rPr>
          <w:i/>
          <w:sz w:val="22"/>
        </w:rPr>
        <w:t>I Chr</w:t>
      </w:r>
      <w:r w:rsidR="00572E91">
        <w:rPr>
          <w:i/>
          <w:sz w:val="22"/>
        </w:rPr>
        <w:t>onicles</w:t>
      </w:r>
      <w:r w:rsidRPr="000C1860">
        <w:rPr>
          <w:i/>
          <w:sz w:val="22"/>
        </w:rPr>
        <w:t xml:space="preserve"> 28:1-8</w:t>
      </w:r>
    </w:p>
    <w:p w14:paraId="23BAEC2C" w14:textId="77777777" w:rsidR="00B54EDC" w:rsidRDefault="00B54EDC" w:rsidP="00B54ED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David had a great desire to “</w:t>
      </w:r>
      <w:r w:rsidRPr="00B54EDC">
        <w:rPr>
          <w:sz w:val="22"/>
        </w:rPr>
        <w:t>build a permanent home for the ark of the covenant of the L</w:t>
      </w:r>
      <w:r>
        <w:rPr>
          <w:sz w:val="22"/>
        </w:rPr>
        <w:t>ord” (28:2).</w:t>
      </w:r>
    </w:p>
    <w:p w14:paraId="55031459" w14:textId="77777777" w:rsidR="00B54EDC" w:rsidRDefault="00B54EDC" w:rsidP="00B54ED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He had prepared to build it but God told him since he was a “</w:t>
      </w:r>
      <w:r w:rsidRPr="00B54EDC">
        <w:rPr>
          <w:sz w:val="22"/>
        </w:rPr>
        <w:t>man of war</w:t>
      </w:r>
      <w:r>
        <w:rPr>
          <w:sz w:val="22"/>
        </w:rPr>
        <w:t>” he was not permitted to build it (28:3).</w:t>
      </w:r>
    </w:p>
    <w:p w14:paraId="7230754B" w14:textId="77777777" w:rsidR="000B246D" w:rsidRDefault="00B54EDC" w:rsidP="00B54EDC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David gathered all the people together to announce to them God had chosen Solomon to build the temple, and then he charged the people to keep God’s laws (28:8). </w:t>
      </w:r>
    </w:p>
    <w:p w14:paraId="4810ABB7" w14:textId="658DD6F8" w:rsidR="000B246D" w:rsidRDefault="00B54EDC" w:rsidP="000B246D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>I Chr</w:t>
      </w:r>
      <w:r w:rsidR="00C359AF">
        <w:rPr>
          <w:sz w:val="22"/>
        </w:rPr>
        <w:t>onicles</w:t>
      </w:r>
      <w:r>
        <w:rPr>
          <w:sz w:val="22"/>
        </w:rPr>
        <w:t xml:space="preserve"> 28:9-10</w:t>
      </w:r>
    </w:p>
    <w:p w14:paraId="429873DB" w14:textId="77777777" w:rsidR="000B246D" w:rsidRPr="004D02C4" w:rsidRDefault="00B54EDC" w:rsidP="004D02C4">
      <w:pPr>
        <w:numPr>
          <w:ilvl w:val="1"/>
          <w:numId w:val="1"/>
        </w:numPr>
        <w:rPr>
          <w:sz w:val="22"/>
        </w:rPr>
      </w:pPr>
      <w:r w:rsidRPr="004D02C4">
        <w:rPr>
          <w:sz w:val="22"/>
        </w:rPr>
        <w:t xml:space="preserve">David then charges his son Solomon to </w:t>
      </w:r>
      <w:r w:rsidR="004D02C4" w:rsidRPr="004D02C4">
        <w:rPr>
          <w:sz w:val="22"/>
        </w:rPr>
        <w:t>“know the God of your father, and serve Him with a whole heart and a willing mind; for the LORD searches all hearts, and understands every intent of the thoughts. If you seek Him, He will let you find Him; but if you forsake Him, He will reject you forever</w:t>
      </w:r>
      <w:r w:rsidR="004D02C4">
        <w:rPr>
          <w:sz w:val="22"/>
        </w:rPr>
        <w:t>” (28:9).</w:t>
      </w:r>
    </w:p>
    <w:p w14:paraId="6DA1735F" w14:textId="19D3D43D" w:rsidR="004D02C4" w:rsidRDefault="00C359AF" w:rsidP="004D02C4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Then he adds, </w:t>
      </w:r>
      <w:r w:rsidR="004D02C4">
        <w:rPr>
          <w:sz w:val="22"/>
        </w:rPr>
        <w:t>“</w:t>
      </w:r>
      <w:r w:rsidR="004D02C4" w:rsidRPr="00B54EDC">
        <w:rPr>
          <w:sz w:val="22"/>
        </w:rPr>
        <w:t>be courageous and act</w:t>
      </w:r>
      <w:r w:rsidR="004D02C4">
        <w:rPr>
          <w:sz w:val="22"/>
        </w:rPr>
        <w:t>” (28:10).</w:t>
      </w:r>
    </w:p>
    <w:p w14:paraId="6E81EC44" w14:textId="41FD39D5" w:rsidR="00C359AF" w:rsidRDefault="00C359AF" w:rsidP="004D02C4">
      <w:pPr>
        <w:numPr>
          <w:ilvl w:val="1"/>
          <w:numId w:val="1"/>
        </w:numPr>
        <w:rPr>
          <w:sz w:val="22"/>
        </w:rPr>
      </w:pPr>
      <w:r>
        <w:rPr>
          <w:sz w:val="22"/>
        </w:rPr>
        <w:t>David wasn’t known for being “Father of the Year” but as he was about to pass</w:t>
      </w:r>
      <w:r w:rsidR="00EE14A1">
        <w:rPr>
          <w:sz w:val="22"/>
        </w:rPr>
        <w:t xml:space="preserve"> the crown to his young son, he was concerned for his soul and gave him advice that is relevant for today’s fathers and their children.</w:t>
      </w:r>
    </w:p>
    <w:p w14:paraId="2AA08084" w14:textId="4736F92A" w:rsidR="00EE14A1" w:rsidRDefault="00443D8F" w:rsidP="00443D8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Parents may not </w:t>
      </w:r>
      <w:r w:rsidR="00C457C6">
        <w:rPr>
          <w:sz w:val="22"/>
        </w:rPr>
        <w:t xml:space="preserve">all </w:t>
      </w:r>
      <w:r>
        <w:rPr>
          <w:sz w:val="22"/>
        </w:rPr>
        <w:t xml:space="preserve">be royalty </w:t>
      </w:r>
      <w:r w:rsidR="00C457C6">
        <w:rPr>
          <w:sz w:val="22"/>
        </w:rPr>
        <w:t xml:space="preserve">today, </w:t>
      </w:r>
      <w:r>
        <w:rPr>
          <w:sz w:val="22"/>
        </w:rPr>
        <w:t>but they do leave behind a legacy</w:t>
      </w:r>
      <w:r w:rsidR="00C457C6">
        <w:rPr>
          <w:sz w:val="22"/>
        </w:rPr>
        <w:t xml:space="preserve"> – What do you pass down to your children? What have you taught them that they will take into adulthood?</w:t>
      </w:r>
    </w:p>
    <w:p w14:paraId="65D3E30B" w14:textId="77777777" w:rsidR="000B246D" w:rsidRDefault="004D02C4" w:rsidP="000B246D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 xml:space="preserve">Although made to an ancient king, David’s charge </w:t>
      </w:r>
      <w:r w:rsidR="00135E81">
        <w:rPr>
          <w:sz w:val="22"/>
        </w:rPr>
        <w:t xml:space="preserve">to his son </w:t>
      </w:r>
      <w:r>
        <w:rPr>
          <w:sz w:val="22"/>
        </w:rPr>
        <w:t>contains lessons for today!</w:t>
      </w:r>
    </w:p>
    <w:p w14:paraId="0CBA0D9E" w14:textId="77777777" w:rsidR="00840570" w:rsidRPr="00B54EDC" w:rsidRDefault="0084057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8A91A19" w14:textId="77777777" w:rsidR="00840570" w:rsidRDefault="000C1860" w:rsidP="00D05CD4">
      <w:pPr>
        <w:pStyle w:val="Heading4"/>
        <w:tabs>
          <w:tab w:val="clear" w:pos="1080"/>
          <w:tab w:val="num" w:pos="900"/>
        </w:tabs>
        <w:ind w:left="900" w:hanging="540"/>
      </w:pPr>
      <w:r>
        <w:t>“</w:t>
      </w:r>
      <w:r w:rsidR="004D02C4">
        <w:t>Know the God of Your Father</w:t>
      </w:r>
      <w:r>
        <w:t>”</w:t>
      </w:r>
    </w:p>
    <w:p w14:paraId="6A5B17A8" w14:textId="77777777" w:rsidR="00840570" w:rsidRDefault="004D02C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David knew the importance of knowing God!</w:t>
      </w:r>
    </w:p>
    <w:p w14:paraId="43A77B6C" w14:textId="77777777" w:rsidR="0087430B" w:rsidRDefault="004D02C4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Judges 21:25: The book of Judges is summed up with the fact that the people did not know God, instead they did what was right in their own eyes!</w:t>
      </w:r>
    </w:p>
    <w:p w14:paraId="0B36AD96" w14:textId="77777777" w:rsidR="00651BA4" w:rsidRDefault="00651BA4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Hosea 4:6: The Jews would later be destroyed “for lack of knowledge.”</w:t>
      </w:r>
    </w:p>
    <w:p w14:paraId="7FFA738C" w14:textId="7CC012C6" w:rsidR="00840570" w:rsidRDefault="00CD5C4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How can </w:t>
      </w:r>
      <w:r w:rsidR="00883819">
        <w:rPr>
          <w:sz w:val="22"/>
        </w:rPr>
        <w:t>your children</w:t>
      </w:r>
      <w:r>
        <w:rPr>
          <w:sz w:val="22"/>
        </w:rPr>
        <w:t xml:space="preserve"> know God today?</w:t>
      </w:r>
    </w:p>
    <w:p w14:paraId="462FBBB1" w14:textId="68CF4EDC" w:rsidR="00CD5C47" w:rsidRDefault="00CD5C47" w:rsidP="00CD5C4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As David charged Solomon to “know the God of your father,” parents today are charged to teach their children about God (Eph</w:t>
      </w:r>
      <w:r w:rsidR="008D2AA4">
        <w:rPr>
          <w:sz w:val="22"/>
        </w:rPr>
        <w:t>esians</w:t>
      </w:r>
      <w:r>
        <w:rPr>
          <w:sz w:val="22"/>
        </w:rPr>
        <w:t xml:space="preserve"> 6:4).</w:t>
      </w:r>
    </w:p>
    <w:p w14:paraId="30405CA1" w14:textId="4F8F8F6F" w:rsidR="0087430B" w:rsidRDefault="00CD5C47" w:rsidP="0087430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J</w:t>
      </w:r>
      <w:r w:rsidR="000A33A3">
        <w:rPr>
          <w:sz w:val="22"/>
        </w:rPr>
        <w:t>ohn</w:t>
      </w:r>
      <w:r>
        <w:rPr>
          <w:sz w:val="22"/>
        </w:rPr>
        <w:t xml:space="preserve"> 2:3-4: The apostle John declared that we know God through obedience to Him! We can’t just say we know Him, but we must obey Him!</w:t>
      </w:r>
    </w:p>
    <w:p w14:paraId="012BBED7" w14:textId="12A96E4A" w:rsidR="000A33A3" w:rsidRDefault="00C15052" w:rsidP="0087430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II</w:t>
      </w:r>
      <w:r w:rsidR="000A33A3">
        <w:rPr>
          <w:sz w:val="22"/>
        </w:rPr>
        <w:t>I John 4: John said, “</w:t>
      </w:r>
      <w:r w:rsidR="000A33A3" w:rsidRPr="000A33A3">
        <w:rPr>
          <w:sz w:val="22"/>
        </w:rPr>
        <w:t>I have no greater joy than this, to hear of my children walking in the truth.</w:t>
      </w:r>
      <w:r w:rsidR="000A33A3">
        <w:rPr>
          <w:sz w:val="22"/>
        </w:rPr>
        <w:t xml:space="preserve">” </w:t>
      </w:r>
    </w:p>
    <w:p w14:paraId="302E5279" w14:textId="22841256" w:rsidR="00840570" w:rsidRDefault="002C1ABA">
      <w:pPr>
        <w:numPr>
          <w:ilvl w:val="1"/>
          <w:numId w:val="2"/>
        </w:numPr>
      </w:pPr>
      <w:r>
        <w:rPr>
          <w:sz w:val="22"/>
        </w:rPr>
        <w:t xml:space="preserve">Teach your children to know the God you serve! </w:t>
      </w:r>
    </w:p>
    <w:p w14:paraId="7C1EB875" w14:textId="77777777" w:rsidR="00840570" w:rsidRPr="00B54EDC" w:rsidRDefault="00840570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14:paraId="41974BCD" w14:textId="77777777" w:rsidR="00840570" w:rsidRDefault="000C1860" w:rsidP="00D05CD4">
      <w:pPr>
        <w:pStyle w:val="Heading4"/>
        <w:tabs>
          <w:tab w:val="clear" w:pos="1080"/>
          <w:tab w:val="num" w:pos="900"/>
        </w:tabs>
      </w:pPr>
      <w:r>
        <w:t>“</w:t>
      </w:r>
      <w:r w:rsidR="00344C85">
        <w:t>S</w:t>
      </w:r>
      <w:r w:rsidR="00344C85" w:rsidRPr="00344C85">
        <w:t xml:space="preserve">erve Him with a </w:t>
      </w:r>
      <w:r w:rsidR="00344C85">
        <w:t>W</w:t>
      </w:r>
      <w:r w:rsidR="00344C85" w:rsidRPr="00344C85">
        <w:t xml:space="preserve">hole </w:t>
      </w:r>
      <w:r w:rsidR="00344C85">
        <w:t>H</w:t>
      </w:r>
      <w:r w:rsidR="00344C85" w:rsidRPr="00344C85">
        <w:t xml:space="preserve">eart and a </w:t>
      </w:r>
      <w:r w:rsidR="00344C85">
        <w:t>W</w:t>
      </w:r>
      <w:r w:rsidR="00344C85" w:rsidRPr="00344C85">
        <w:t xml:space="preserve">illing </w:t>
      </w:r>
      <w:r w:rsidR="00344C85">
        <w:t>M</w:t>
      </w:r>
      <w:r w:rsidR="00344C85" w:rsidRPr="00344C85">
        <w:t>ind</w:t>
      </w:r>
      <w:r>
        <w:t>”</w:t>
      </w:r>
    </w:p>
    <w:p w14:paraId="6443D581" w14:textId="77777777" w:rsidR="00840570" w:rsidRDefault="00344C85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Service to God has always been required of men!</w:t>
      </w:r>
    </w:p>
    <w:p w14:paraId="1962B47F" w14:textId="69CC9F58" w:rsidR="00B76CD3" w:rsidRDefault="00344C85" w:rsidP="00B76CD3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 Chr. 29:19: </w:t>
      </w:r>
      <w:r w:rsidR="00C564E1">
        <w:rPr>
          <w:sz w:val="22"/>
        </w:rPr>
        <w:t xml:space="preserve">David prayed </w:t>
      </w:r>
      <w:r w:rsidR="009F4100" w:rsidRPr="003A5650">
        <w:rPr>
          <w:i/>
          <w:iCs/>
          <w:sz w:val="22"/>
        </w:rPr>
        <w:t>(</w:t>
      </w:r>
      <w:r w:rsidR="003A5650" w:rsidRPr="003A5650">
        <w:rPr>
          <w:i/>
          <w:iCs/>
          <w:sz w:val="22"/>
        </w:rPr>
        <w:t>29:10ff)</w:t>
      </w:r>
      <w:r w:rsidR="003A5650">
        <w:rPr>
          <w:sz w:val="22"/>
        </w:rPr>
        <w:t xml:space="preserve"> </w:t>
      </w:r>
      <w:r w:rsidR="00C564E1">
        <w:rPr>
          <w:sz w:val="22"/>
        </w:rPr>
        <w:t>for his son, Solomon</w:t>
      </w:r>
      <w:r w:rsidR="009F4100">
        <w:rPr>
          <w:sz w:val="22"/>
        </w:rPr>
        <w:t xml:space="preserve">, that he would have </w:t>
      </w:r>
      <w:r w:rsidR="003A5650">
        <w:rPr>
          <w:sz w:val="22"/>
        </w:rPr>
        <w:t>“</w:t>
      </w:r>
      <w:r w:rsidR="003A5650" w:rsidRPr="003A5650">
        <w:rPr>
          <w:sz w:val="22"/>
        </w:rPr>
        <w:t>a perfect heart to keep Your commandments, Your testimonies and Your statutes, and to do them all</w:t>
      </w:r>
      <w:r w:rsidR="003A5650">
        <w:rPr>
          <w:sz w:val="22"/>
        </w:rPr>
        <w:t>.”</w:t>
      </w:r>
      <w:r w:rsidR="00B70CBD">
        <w:rPr>
          <w:sz w:val="22"/>
        </w:rPr>
        <w:t xml:space="preserve"> </w:t>
      </w:r>
      <w:r w:rsidR="00B70CBD" w:rsidRPr="00B70CBD">
        <w:rPr>
          <w:i/>
          <w:iCs/>
          <w:sz w:val="22"/>
        </w:rPr>
        <w:t>A “perfect heart” is a “whole heart” (ESV).</w:t>
      </w:r>
    </w:p>
    <w:p w14:paraId="7AB31E8F" w14:textId="77777777" w:rsidR="00344C85" w:rsidRDefault="00651BA4" w:rsidP="00B76CD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Js. 1:21-22: Those who have a “willing mind” to serve God will, in humility, receive the word of God that can save one’s soul, &amp; obey (Heb. 5:9).</w:t>
      </w:r>
    </w:p>
    <w:p w14:paraId="44A85D85" w14:textId="3C4BD5E2" w:rsidR="00840570" w:rsidRPr="003D0B6A" w:rsidRDefault="00344C85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Our service to God must be a wholehearted service!</w:t>
      </w:r>
      <w:r w:rsidR="00F95956">
        <w:rPr>
          <w:iCs/>
          <w:sz w:val="22"/>
        </w:rPr>
        <w:t xml:space="preserve"> </w:t>
      </w:r>
      <w:r w:rsidR="00F95956" w:rsidRPr="00F95956">
        <w:rPr>
          <w:i/>
          <w:sz w:val="22"/>
        </w:rPr>
        <w:t>Parents: What do your children see?</w:t>
      </w:r>
    </w:p>
    <w:p w14:paraId="0A187DAD" w14:textId="77777777" w:rsidR="00D9739F" w:rsidRPr="00344C85" w:rsidRDefault="00344C85" w:rsidP="00344C85">
      <w:pPr>
        <w:numPr>
          <w:ilvl w:val="2"/>
          <w:numId w:val="2"/>
        </w:numPr>
        <w:rPr>
          <w:sz w:val="22"/>
        </w:rPr>
      </w:pPr>
      <w:r w:rsidRPr="00344C85">
        <w:rPr>
          <w:i/>
          <w:iCs/>
          <w:sz w:val="22"/>
        </w:rPr>
        <w:t>Mk. 12:30:</w:t>
      </w:r>
      <w:r>
        <w:rPr>
          <w:iCs/>
          <w:sz w:val="22"/>
        </w:rPr>
        <w:t xml:space="preserve"> “</w:t>
      </w:r>
      <w:r w:rsidRPr="00344C85">
        <w:rPr>
          <w:iCs/>
          <w:sz w:val="22"/>
        </w:rPr>
        <w:t>And you shall love the Lord your God with all your heart and with all your soul and with all your m</w:t>
      </w:r>
      <w:r>
        <w:rPr>
          <w:iCs/>
          <w:sz w:val="22"/>
        </w:rPr>
        <w:t>ind and with all your strength.”</w:t>
      </w:r>
    </w:p>
    <w:p w14:paraId="7DCDBF3C" w14:textId="77777777" w:rsidR="002C1ABA" w:rsidRDefault="00F25785" w:rsidP="00344C85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Do your children see you serve God with a “whole heart” or a “compromising heart”? </w:t>
      </w:r>
    </w:p>
    <w:p w14:paraId="689A1ED3" w14:textId="06942EA2" w:rsidR="00344C85" w:rsidRPr="00F25785" w:rsidRDefault="002C1ABA" w:rsidP="00344C85">
      <w:pPr>
        <w:numPr>
          <w:ilvl w:val="2"/>
          <w:numId w:val="2"/>
        </w:numPr>
        <w:rPr>
          <w:sz w:val="22"/>
        </w:rPr>
      </w:pPr>
      <w:r>
        <w:rPr>
          <w:sz w:val="22"/>
        </w:rPr>
        <w:lastRenderedPageBreak/>
        <w:t>Do they see you serve God with a “whole heart” or a “convenient heart”?</w:t>
      </w:r>
    </w:p>
    <w:p w14:paraId="7B9D81B4" w14:textId="50FBDF9C" w:rsidR="00B76CD3" w:rsidRDefault="00254299" w:rsidP="006B149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Teach your children to serve God from a whole heart and a willing mind</w:t>
      </w:r>
      <w:r w:rsidR="003C1346">
        <w:rPr>
          <w:sz w:val="22"/>
        </w:rPr>
        <w:t xml:space="preserve">! </w:t>
      </w:r>
    </w:p>
    <w:p w14:paraId="6485DCA9" w14:textId="77777777" w:rsidR="00344C85" w:rsidRDefault="00344C85" w:rsidP="00344C85">
      <w:pPr>
        <w:ind w:left="1080"/>
        <w:rPr>
          <w:sz w:val="22"/>
        </w:rPr>
      </w:pPr>
    </w:p>
    <w:p w14:paraId="7E6F2C69" w14:textId="77777777" w:rsidR="00840570" w:rsidRDefault="000C1860" w:rsidP="00D05CD4">
      <w:pPr>
        <w:pStyle w:val="Heading4"/>
        <w:tabs>
          <w:tab w:val="clear" w:pos="1080"/>
          <w:tab w:val="num" w:pos="900"/>
        </w:tabs>
        <w:ind w:left="900" w:hanging="540"/>
      </w:pPr>
      <w:r>
        <w:t>“</w:t>
      </w:r>
      <w:r w:rsidR="003C1346">
        <w:t>T</w:t>
      </w:r>
      <w:r w:rsidR="003C1346" w:rsidRPr="003C1346">
        <w:t>he L</w:t>
      </w:r>
      <w:r w:rsidR="003C1346">
        <w:t>ord</w:t>
      </w:r>
      <w:r w:rsidR="003C1346" w:rsidRPr="003C1346">
        <w:t xml:space="preserve"> </w:t>
      </w:r>
      <w:r w:rsidR="003C1346">
        <w:t>S</w:t>
      </w:r>
      <w:r w:rsidR="003C1346" w:rsidRPr="003C1346">
        <w:t xml:space="preserve">earches </w:t>
      </w:r>
      <w:r>
        <w:t>(</w:t>
      </w:r>
      <w:r w:rsidR="003C1346" w:rsidRPr="003C1346">
        <w:t xml:space="preserve">and </w:t>
      </w:r>
      <w:r w:rsidR="003C1346">
        <w:t>U</w:t>
      </w:r>
      <w:r w:rsidR="003C1346" w:rsidRPr="003C1346">
        <w:t>nderstands</w:t>
      </w:r>
      <w:r>
        <w:t>) All Heart</w:t>
      </w:r>
      <w:r w:rsidR="003C1346" w:rsidRPr="003C1346">
        <w:t>s</w:t>
      </w:r>
      <w:r>
        <w:t>”</w:t>
      </w:r>
    </w:p>
    <w:p w14:paraId="0A07C35D" w14:textId="77777777" w:rsidR="00840570" w:rsidRDefault="00235D6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God said this to Sam</w:t>
      </w:r>
      <w:r w:rsidR="00F27DDA">
        <w:rPr>
          <w:iCs/>
          <w:sz w:val="22"/>
        </w:rPr>
        <w:t>uel when choosing David as king – I Sam. 16:7</w:t>
      </w:r>
    </w:p>
    <w:p w14:paraId="66DE8D24" w14:textId="77777777" w:rsidR="0092588A" w:rsidRDefault="00F27DDA" w:rsidP="00F27DD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F27DDA">
        <w:rPr>
          <w:sz w:val="22"/>
        </w:rPr>
        <w:t>Man judges by appearance but God judges the heart!</w:t>
      </w:r>
    </w:p>
    <w:p w14:paraId="02D98D6D" w14:textId="77777777" w:rsidR="00F27DDA" w:rsidRPr="00F27DDA" w:rsidRDefault="00F27DDA" w:rsidP="00F27DDA">
      <w:pPr>
        <w:pStyle w:val="Header"/>
        <w:numPr>
          <w:ilvl w:val="2"/>
          <w:numId w:val="2"/>
        </w:numPr>
        <w:rPr>
          <w:sz w:val="22"/>
        </w:rPr>
      </w:pPr>
      <w:r w:rsidRPr="00F27DDA">
        <w:rPr>
          <w:i/>
          <w:sz w:val="22"/>
        </w:rPr>
        <w:t>I Sam. 16:12-13:</w:t>
      </w:r>
      <w:r w:rsidRPr="00F27DDA">
        <w:rPr>
          <w:sz w:val="22"/>
        </w:rPr>
        <w:t xml:space="preserve"> David, the “runt of the litter” </w:t>
      </w:r>
      <w:r w:rsidR="0012456E">
        <w:rPr>
          <w:sz w:val="22"/>
        </w:rPr>
        <w:t>(</w:t>
      </w:r>
      <w:r w:rsidRPr="00F27DDA">
        <w:rPr>
          <w:sz w:val="22"/>
        </w:rPr>
        <w:t>so to speak</w:t>
      </w:r>
      <w:r w:rsidR="0012456E">
        <w:rPr>
          <w:sz w:val="22"/>
        </w:rPr>
        <w:t>)</w:t>
      </w:r>
      <w:r w:rsidRPr="00F27DDA">
        <w:rPr>
          <w:sz w:val="22"/>
        </w:rPr>
        <w:t xml:space="preserve"> is anointed King!</w:t>
      </w:r>
    </w:p>
    <w:p w14:paraId="6F133EED" w14:textId="77777777" w:rsidR="00F27DDA" w:rsidRDefault="00F27DDA" w:rsidP="00F27DD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F27DDA">
        <w:rPr>
          <w:i/>
          <w:sz w:val="22"/>
        </w:rPr>
        <w:t>I Sam. 13:14:</w:t>
      </w:r>
      <w:r w:rsidRPr="00F27DDA">
        <w:rPr>
          <w:sz w:val="22"/>
        </w:rPr>
        <w:t xml:space="preserve"> David is the man “after God’s own heart.”</w:t>
      </w:r>
    </w:p>
    <w:p w14:paraId="5061EA02" w14:textId="77777777" w:rsidR="00840570" w:rsidRDefault="00F27DD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In the Psalms, David talked about how God searched and knew him, and was acquainted with all his ways and words – David even welcomed the search of God (Ps. 139:23-24)</w:t>
      </w:r>
    </w:p>
    <w:p w14:paraId="575B2C76" w14:textId="77777777" w:rsidR="00F27DDA" w:rsidRDefault="00F27DDA" w:rsidP="00F27DD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God has always sought the hearts of men and held them accountable!</w:t>
      </w:r>
    </w:p>
    <w:p w14:paraId="5FC58D9F" w14:textId="77777777" w:rsidR="00F27DDA" w:rsidRDefault="00F27DDA" w:rsidP="00F27DD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B675A7">
        <w:rPr>
          <w:i/>
          <w:sz w:val="22"/>
        </w:rPr>
        <w:t>Gen. 6:5:</w:t>
      </w:r>
      <w:r>
        <w:rPr>
          <w:sz w:val="22"/>
        </w:rPr>
        <w:t xml:space="preserve"> Mankind in Noah’s time was evil in their hearts and was punished.</w:t>
      </w:r>
    </w:p>
    <w:p w14:paraId="38D6F609" w14:textId="77777777" w:rsidR="00F27DDA" w:rsidRDefault="00D1766C" w:rsidP="00F27DD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Mt. 15:19-20: Man is defiled before God because of evil thoughts.</w:t>
      </w:r>
    </w:p>
    <w:p w14:paraId="29A998FA" w14:textId="77777777" w:rsidR="00D1766C" w:rsidRDefault="00D1766C" w:rsidP="00F27DD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Rom. 14:12; II Cor. 5:10: We will one day give an account of ourselves!</w:t>
      </w:r>
    </w:p>
    <w:p w14:paraId="6A5E8343" w14:textId="77777777" w:rsidR="00D1766C" w:rsidRDefault="00D1766C" w:rsidP="006A5F8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Heb. 4:12: The word of God is “</w:t>
      </w:r>
      <w:r w:rsidRPr="00F27DDA">
        <w:rPr>
          <w:sz w:val="22"/>
        </w:rPr>
        <w:t>able to judge the thoughts and intentions of the heart</w:t>
      </w:r>
      <w:r>
        <w:rPr>
          <w:sz w:val="22"/>
        </w:rPr>
        <w:t>!”</w:t>
      </w:r>
    </w:p>
    <w:p w14:paraId="46DE9661" w14:textId="0957BE23" w:rsidR="002C6744" w:rsidRDefault="006C0A4E" w:rsidP="00F27DD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Teach your children to </w:t>
      </w:r>
      <w:r w:rsidR="00F27DDA" w:rsidRPr="00F27DDA">
        <w:rPr>
          <w:sz w:val="22"/>
        </w:rPr>
        <w:t xml:space="preserve">adorn </w:t>
      </w:r>
      <w:r>
        <w:rPr>
          <w:sz w:val="22"/>
        </w:rPr>
        <w:t>their</w:t>
      </w:r>
      <w:r w:rsidR="00F27DDA" w:rsidRPr="00F27DDA">
        <w:rPr>
          <w:sz w:val="22"/>
        </w:rPr>
        <w:t xml:space="preserve"> hearts</w:t>
      </w:r>
      <w:r w:rsidR="00F27DDA">
        <w:rPr>
          <w:sz w:val="22"/>
        </w:rPr>
        <w:t xml:space="preserve"> with righteousness in all </w:t>
      </w:r>
      <w:r>
        <w:rPr>
          <w:sz w:val="22"/>
        </w:rPr>
        <w:t>their</w:t>
      </w:r>
      <w:r w:rsidR="00F27DDA">
        <w:rPr>
          <w:sz w:val="22"/>
        </w:rPr>
        <w:t xml:space="preserve"> ways</w:t>
      </w:r>
      <w:r w:rsidR="00F27DDA" w:rsidRPr="00F27DDA">
        <w:rPr>
          <w:sz w:val="22"/>
        </w:rPr>
        <w:t>!</w:t>
      </w:r>
    </w:p>
    <w:p w14:paraId="643BD670" w14:textId="77777777" w:rsidR="00B36528" w:rsidRDefault="00B36528" w:rsidP="00B36528">
      <w:pPr>
        <w:rPr>
          <w:sz w:val="22"/>
          <w:szCs w:val="22"/>
        </w:rPr>
      </w:pPr>
    </w:p>
    <w:p w14:paraId="669E604D" w14:textId="77777777" w:rsidR="00F27DDA" w:rsidRDefault="000C1860" w:rsidP="00D05CD4">
      <w:pPr>
        <w:pStyle w:val="Heading4"/>
        <w:tabs>
          <w:tab w:val="clear" w:pos="1080"/>
          <w:tab w:val="num" w:pos="900"/>
        </w:tabs>
      </w:pPr>
      <w:r>
        <w:t>“</w:t>
      </w:r>
      <w:r w:rsidR="00D1766C" w:rsidRPr="00D1766C">
        <w:t xml:space="preserve">If </w:t>
      </w:r>
      <w:r w:rsidR="00D1766C">
        <w:t>Y</w:t>
      </w:r>
      <w:r w:rsidR="00D1766C" w:rsidRPr="00D1766C">
        <w:t xml:space="preserve">ou </w:t>
      </w:r>
      <w:r w:rsidR="00D1766C">
        <w:t>S</w:t>
      </w:r>
      <w:r w:rsidR="00D1766C" w:rsidRPr="00D1766C">
        <w:t xml:space="preserve">eek Him, He </w:t>
      </w:r>
      <w:r w:rsidR="00D1766C">
        <w:t>W</w:t>
      </w:r>
      <w:r w:rsidR="00D1766C" w:rsidRPr="00D1766C">
        <w:t xml:space="preserve">ill </w:t>
      </w:r>
      <w:r w:rsidR="00D1766C">
        <w:t>L</w:t>
      </w:r>
      <w:r w:rsidR="00D1766C" w:rsidRPr="00D1766C">
        <w:t xml:space="preserve">et </w:t>
      </w:r>
      <w:r w:rsidR="00D1766C">
        <w:t>You F</w:t>
      </w:r>
      <w:r w:rsidR="00D1766C" w:rsidRPr="00D1766C">
        <w:t>ind Him</w:t>
      </w:r>
      <w:r>
        <w:t>”</w:t>
      </w:r>
    </w:p>
    <w:p w14:paraId="64E14D1A" w14:textId="7C493AC8" w:rsidR="00F27DDA" w:rsidRDefault="00D1766C" w:rsidP="00F27DD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Jer. 29:13: The Jews were told they could seek and find God if they searched for Him with all their hearts!</w:t>
      </w:r>
      <w:r w:rsidR="00251573">
        <w:rPr>
          <w:sz w:val="22"/>
        </w:rPr>
        <w:t xml:space="preserve"> </w:t>
      </w:r>
    </w:p>
    <w:p w14:paraId="4765DA99" w14:textId="77777777" w:rsidR="00F60C63" w:rsidRDefault="00D1766C" w:rsidP="00D1766C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Ps. 119:2: David said a blessing is in store for those that “</w:t>
      </w:r>
      <w:r w:rsidRPr="00D1766C">
        <w:rPr>
          <w:sz w:val="22"/>
        </w:rPr>
        <w:t>seek Him with all their heart</w:t>
      </w:r>
      <w:r>
        <w:rPr>
          <w:sz w:val="22"/>
        </w:rPr>
        <w:t>.”</w:t>
      </w:r>
      <w:r w:rsidR="00B675A7">
        <w:rPr>
          <w:sz w:val="22"/>
        </w:rPr>
        <w:t xml:space="preserve"> </w:t>
      </w:r>
    </w:p>
    <w:p w14:paraId="3257C433" w14:textId="58F81650" w:rsidR="00D1766C" w:rsidRDefault="00F60C63" w:rsidP="00D1766C">
      <w:pPr>
        <w:numPr>
          <w:ilvl w:val="2"/>
          <w:numId w:val="2"/>
        </w:numPr>
        <w:rPr>
          <w:sz w:val="22"/>
        </w:rPr>
      </w:pPr>
      <w:r w:rsidRPr="00F60C63">
        <w:rPr>
          <w:iCs/>
          <w:sz w:val="22"/>
        </w:rPr>
        <w:t>King Josiah, as a youth, sought after “the God of his father David”</w:t>
      </w:r>
      <w:r>
        <w:rPr>
          <w:iCs/>
          <w:sz w:val="22"/>
        </w:rPr>
        <w:t xml:space="preserve"> and made reforms!</w:t>
      </w:r>
      <w:r w:rsidRPr="00F60C63">
        <w:rPr>
          <w:iCs/>
          <w:sz w:val="22"/>
        </w:rPr>
        <w:t xml:space="preserve"> (II Chronicles 34:3)</w:t>
      </w:r>
    </w:p>
    <w:p w14:paraId="08F4E7CF" w14:textId="4D87A871" w:rsidR="00F27DDA" w:rsidRDefault="00D1766C" w:rsidP="00F27DD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Acts 17:27: The apostle Paul told the Athenians to seek God and they could find Him!</w:t>
      </w:r>
    </w:p>
    <w:p w14:paraId="366DAD44" w14:textId="71E5397E" w:rsidR="00F27DDA" w:rsidRDefault="00D1766C" w:rsidP="00F27DDA">
      <w:pPr>
        <w:numPr>
          <w:ilvl w:val="2"/>
          <w:numId w:val="2"/>
        </w:numPr>
        <w:rPr>
          <w:sz w:val="22"/>
        </w:rPr>
      </w:pPr>
      <w:r w:rsidRPr="00B675A7">
        <w:rPr>
          <w:i/>
          <w:sz w:val="22"/>
        </w:rPr>
        <w:t>M</w:t>
      </w:r>
      <w:r w:rsidR="00C83A97">
        <w:rPr>
          <w:i/>
          <w:sz w:val="22"/>
        </w:rPr>
        <w:t>atthew</w:t>
      </w:r>
      <w:r w:rsidRPr="00B675A7">
        <w:rPr>
          <w:i/>
          <w:sz w:val="22"/>
        </w:rPr>
        <w:t xml:space="preserve"> 7:7</w:t>
      </w:r>
      <w:r w:rsidR="00D05CD4" w:rsidRPr="00B675A7">
        <w:rPr>
          <w:i/>
          <w:sz w:val="22"/>
        </w:rPr>
        <w:t>-8</w:t>
      </w:r>
      <w:r w:rsidRPr="00B675A7">
        <w:rPr>
          <w:i/>
          <w:sz w:val="22"/>
        </w:rPr>
        <w:t>:</w:t>
      </w:r>
      <w:r>
        <w:rPr>
          <w:sz w:val="22"/>
        </w:rPr>
        <w:t xml:space="preserve"> Jesus said those who seek will find!</w:t>
      </w:r>
    </w:p>
    <w:p w14:paraId="289CE4F8" w14:textId="77777777" w:rsidR="00F27DDA" w:rsidRDefault="00D05CD4" w:rsidP="00F27DD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What is promised to those who seek after the Lord?</w:t>
      </w:r>
    </w:p>
    <w:p w14:paraId="2608BAB6" w14:textId="77777777" w:rsidR="00F27DDA" w:rsidRPr="00D05CD4" w:rsidRDefault="00D05CD4" w:rsidP="00F27DDA">
      <w:pPr>
        <w:numPr>
          <w:ilvl w:val="2"/>
          <w:numId w:val="2"/>
        </w:numPr>
        <w:rPr>
          <w:i/>
          <w:sz w:val="22"/>
        </w:rPr>
      </w:pPr>
      <w:r>
        <w:rPr>
          <w:sz w:val="22"/>
        </w:rPr>
        <w:t xml:space="preserve">Rom. 2:7: Eternal life! The promise of life is eternal life! </w:t>
      </w:r>
      <w:r w:rsidRPr="00D05CD4">
        <w:rPr>
          <w:i/>
          <w:sz w:val="22"/>
        </w:rPr>
        <w:t>(II Tim. 1:1)</w:t>
      </w:r>
    </w:p>
    <w:p w14:paraId="37EFAFEF" w14:textId="43F43189" w:rsidR="00F27DDA" w:rsidRDefault="00D05CD4" w:rsidP="00F27DD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</w:rPr>
        <w:t xml:space="preserve">Who or what are </w:t>
      </w:r>
      <w:r w:rsidR="00BA3BD2">
        <w:rPr>
          <w:sz w:val="22"/>
        </w:rPr>
        <w:t>YOU</w:t>
      </w:r>
      <w:r>
        <w:rPr>
          <w:sz w:val="22"/>
        </w:rPr>
        <w:t xml:space="preserve"> seeking?</w:t>
      </w:r>
      <w:r w:rsidR="00B821C9">
        <w:rPr>
          <w:sz w:val="22"/>
        </w:rPr>
        <w:t xml:space="preserve"> Teach your children </w:t>
      </w:r>
      <w:r w:rsidR="00FB0C3E">
        <w:rPr>
          <w:sz w:val="22"/>
        </w:rPr>
        <w:t>to seek after God and His ways!</w:t>
      </w:r>
    </w:p>
    <w:p w14:paraId="013D392C" w14:textId="77777777" w:rsidR="00F27DDA" w:rsidRDefault="00F27DDA" w:rsidP="00B36528">
      <w:pPr>
        <w:rPr>
          <w:sz w:val="22"/>
          <w:szCs w:val="22"/>
        </w:rPr>
      </w:pPr>
    </w:p>
    <w:p w14:paraId="24C6FC31" w14:textId="77777777" w:rsidR="00D05CD4" w:rsidRDefault="000C1860" w:rsidP="00397196">
      <w:pPr>
        <w:pStyle w:val="Heading4"/>
        <w:tabs>
          <w:tab w:val="clear" w:pos="1080"/>
          <w:tab w:val="num" w:pos="900"/>
        </w:tabs>
      </w:pPr>
      <w:r>
        <w:t>“</w:t>
      </w:r>
      <w:r w:rsidR="00D05CD4">
        <w:t>I</w:t>
      </w:r>
      <w:r w:rsidR="00D05CD4" w:rsidRPr="00D05CD4">
        <w:t xml:space="preserve">f </w:t>
      </w:r>
      <w:r w:rsidR="00D05CD4">
        <w:t>Y</w:t>
      </w:r>
      <w:r w:rsidR="00D05CD4" w:rsidRPr="00D05CD4">
        <w:t xml:space="preserve">ou </w:t>
      </w:r>
      <w:r w:rsidR="00D05CD4">
        <w:t>F</w:t>
      </w:r>
      <w:r w:rsidR="00D05CD4" w:rsidRPr="00D05CD4">
        <w:t xml:space="preserve">orsake Him, He </w:t>
      </w:r>
      <w:r w:rsidR="00D05CD4">
        <w:t>W</w:t>
      </w:r>
      <w:r w:rsidR="00D05CD4" w:rsidRPr="00D05CD4">
        <w:t xml:space="preserve">ill </w:t>
      </w:r>
      <w:r w:rsidR="00D05CD4">
        <w:t>R</w:t>
      </w:r>
      <w:r w:rsidR="00D05CD4" w:rsidRPr="00D05CD4">
        <w:t xml:space="preserve">eject </w:t>
      </w:r>
      <w:r w:rsidR="00D05CD4">
        <w:t>Y</w:t>
      </w:r>
      <w:r w:rsidR="00D05CD4" w:rsidRPr="00D05CD4">
        <w:t xml:space="preserve">ou </w:t>
      </w:r>
      <w:r w:rsidR="00D05CD4">
        <w:t>F</w:t>
      </w:r>
      <w:r w:rsidR="00D05CD4" w:rsidRPr="00D05CD4">
        <w:t>orever</w:t>
      </w:r>
      <w:r>
        <w:t>”</w:t>
      </w:r>
    </w:p>
    <w:p w14:paraId="00C5A7EA" w14:textId="77777777" w:rsidR="00D05CD4" w:rsidRDefault="00D05CD4" w:rsidP="00D05CD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Joshua 24:20: Joshua had warned Israel of this consequence as well!</w:t>
      </w:r>
    </w:p>
    <w:p w14:paraId="39C77F42" w14:textId="77777777" w:rsidR="00D05CD4" w:rsidRDefault="00D05CD4" w:rsidP="00D05CD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Sam. 13:13-14; 15:26: Samuel taught this harsh lesson to Saul.</w:t>
      </w:r>
    </w:p>
    <w:p w14:paraId="3569CE7F" w14:textId="77777777" w:rsidR="00D05CD4" w:rsidRDefault="00D05CD4" w:rsidP="00D05CD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Mt. 10:32-33: Jesus taught His disciples that they must confess Him, not deny Him.</w:t>
      </w:r>
    </w:p>
    <w:p w14:paraId="3723BEB8" w14:textId="77777777" w:rsidR="00D05CD4" w:rsidRDefault="00D05CD4" w:rsidP="00D05CD4">
      <w:pPr>
        <w:numPr>
          <w:ilvl w:val="2"/>
          <w:numId w:val="2"/>
        </w:numPr>
        <w:rPr>
          <w:sz w:val="22"/>
        </w:rPr>
      </w:pPr>
      <w:r w:rsidRPr="00303DA3">
        <w:rPr>
          <w:i/>
          <w:sz w:val="22"/>
        </w:rPr>
        <w:t>Jn. 12:42-43</w:t>
      </w:r>
      <w:r w:rsidR="00303DA3" w:rsidRPr="00303DA3">
        <w:rPr>
          <w:i/>
          <w:sz w:val="22"/>
        </w:rPr>
        <w:t>:</w:t>
      </w:r>
      <w:r>
        <w:rPr>
          <w:sz w:val="22"/>
        </w:rPr>
        <w:t xml:space="preserve"> The Jewish rulers denied Him, though they knew Him!</w:t>
      </w:r>
    </w:p>
    <w:p w14:paraId="715877DA" w14:textId="77777777" w:rsidR="00303DA3" w:rsidRDefault="00303DA3" w:rsidP="00D05CD4">
      <w:pPr>
        <w:numPr>
          <w:ilvl w:val="2"/>
          <w:numId w:val="2"/>
        </w:numPr>
        <w:rPr>
          <w:sz w:val="22"/>
        </w:rPr>
      </w:pPr>
      <w:r w:rsidRPr="00303DA3">
        <w:rPr>
          <w:i/>
          <w:sz w:val="22"/>
        </w:rPr>
        <w:t>Mt. 26:74-75:</w:t>
      </w:r>
      <w:r>
        <w:rPr>
          <w:sz w:val="22"/>
        </w:rPr>
        <w:t xml:space="preserve"> Peter sinned when he denied Jesus 3 times!</w:t>
      </w:r>
    </w:p>
    <w:p w14:paraId="69FACC52" w14:textId="77777777" w:rsidR="00D05CD4" w:rsidRDefault="00D05CD4" w:rsidP="00D05CD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Jn. 12:48: Jesus’ word will judge those who reject Him!</w:t>
      </w:r>
    </w:p>
    <w:p w14:paraId="557D55CE" w14:textId="77777777" w:rsidR="00303DA3" w:rsidRDefault="00303DA3" w:rsidP="00D05CD4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II Thess. 1:7-9: </w:t>
      </w:r>
      <w:r w:rsidR="00081724">
        <w:rPr>
          <w:sz w:val="22"/>
        </w:rPr>
        <w:t xml:space="preserve">Penalty of rejecting God is </w:t>
      </w:r>
      <w:r>
        <w:rPr>
          <w:sz w:val="22"/>
        </w:rPr>
        <w:t xml:space="preserve">an eternity away from </w:t>
      </w:r>
      <w:r w:rsidR="00081724">
        <w:rPr>
          <w:sz w:val="22"/>
        </w:rPr>
        <w:t>His presence</w:t>
      </w:r>
      <w:r>
        <w:rPr>
          <w:sz w:val="22"/>
        </w:rPr>
        <w:t xml:space="preserve">! </w:t>
      </w:r>
    </w:p>
    <w:p w14:paraId="4451AEE1" w14:textId="77777777" w:rsidR="00D05CD4" w:rsidRDefault="00303DA3" w:rsidP="00D05CD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Heb. 13:5: If we DO the will of God, He has promised to never leave or forsake us!</w:t>
      </w:r>
    </w:p>
    <w:p w14:paraId="0CAECEEC" w14:textId="77777777" w:rsidR="00D05CD4" w:rsidRPr="00D05CD4" w:rsidRDefault="00303DA3" w:rsidP="00D05CD4">
      <w:pPr>
        <w:numPr>
          <w:ilvl w:val="2"/>
          <w:numId w:val="2"/>
        </w:numPr>
        <w:rPr>
          <w:i/>
          <w:sz w:val="22"/>
        </w:rPr>
      </w:pPr>
      <w:r w:rsidRPr="00303DA3">
        <w:rPr>
          <w:i/>
          <w:sz w:val="22"/>
        </w:rPr>
        <w:t>Heb. 5:9:</w:t>
      </w:r>
      <w:r>
        <w:rPr>
          <w:sz w:val="22"/>
        </w:rPr>
        <w:t xml:space="preserve"> He saves those who obey Him!</w:t>
      </w:r>
    </w:p>
    <w:p w14:paraId="2944FDC4" w14:textId="1E9B6861" w:rsidR="00D05CD4" w:rsidRDefault="00353904" w:rsidP="00D05CD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</w:rPr>
        <w:t>Teach your children to serve God and not reject Him</w:t>
      </w:r>
      <w:r w:rsidR="00882AD2">
        <w:rPr>
          <w:sz w:val="22"/>
        </w:rPr>
        <w:t>, to hold fast to His word</w:t>
      </w:r>
      <w:r w:rsidR="00303DA3">
        <w:rPr>
          <w:sz w:val="22"/>
        </w:rPr>
        <w:t>!</w:t>
      </w:r>
    </w:p>
    <w:p w14:paraId="56C80D5C" w14:textId="77777777" w:rsidR="00D05CD4" w:rsidRPr="00B54EDC" w:rsidRDefault="00D05CD4" w:rsidP="00B36528">
      <w:pPr>
        <w:rPr>
          <w:sz w:val="22"/>
          <w:szCs w:val="22"/>
        </w:rPr>
      </w:pPr>
    </w:p>
    <w:p w14:paraId="53B5755C" w14:textId="77777777" w:rsidR="00840570" w:rsidRDefault="00840570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73643CAF" w14:textId="0760474F" w:rsidR="00840570" w:rsidRDefault="00303DA3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David’s charge to Solomon in I Chr. 28:9</w:t>
      </w:r>
      <w:r w:rsidR="00882AD2">
        <w:rPr>
          <w:sz w:val="22"/>
        </w:rPr>
        <w:t>-10</w:t>
      </w:r>
      <w:r>
        <w:rPr>
          <w:sz w:val="22"/>
        </w:rPr>
        <w:t xml:space="preserve"> is still great advice today!</w:t>
      </w:r>
    </w:p>
    <w:p w14:paraId="28E254D6" w14:textId="6B12DE4C" w:rsidR="00840570" w:rsidRDefault="00F071A8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Fathers &amp; Mothers: Teach your children these truths while they are young </w:t>
      </w:r>
      <w:r w:rsidRPr="00697FEB">
        <w:rPr>
          <w:i/>
          <w:iCs/>
          <w:sz w:val="22"/>
        </w:rPr>
        <w:t>(Josiah)</w:t>
      </w:r>
      <w:r w:rsidR="007B3542" w:rsidRPr="00697FEB">
        <w:rPr>
          <w:i/>
          <w:iCs/>
          <w:sz w:val="22"/>
        </w:rPr>
        <w:t>,</w:t>
      </w:r>
      <w:r w:rsidR="007B3542">
        <w:rPr>
          <w:sz w:val="22"/>
        </w:rPr>
        <w:t xml:space="preserve"> and even as adults they need to be reminded of them</w:t>
      </w:r>
      <w:r w:rsidR="0058323C">
        <w:rPr>
          <w:sz w:val="22"/>
        </w:rPr>
        <w:t xml:space="preserve"> </w:t>
      </w:r>
      <w:r w:rsidR="0058323C" w:rsidRPr="00697FEB">
        <w:rPr>
          <w:i/>
          <w:iCs/>
          <w:sz w:val="22"/>
        </w:rPr>
        <w:t>(Sol</w:t>
      </w:r>
      <w:r w:rsidR="00697FEB" w:rsidRPr="00697FEB">
        <w:rPr>
          <w:i/>
          <w:iCs/>
          <w:sz w:val="22"/>
        </w:rPr>
        <w:t>omon)</w:t>
      </w:r>
      <w:r w:rsidR="00697FEB">
        <w:rPr>
          <w:sz w:val="22"/>
        </w:rPr>
        <w:t xml:space="preserve"> – </w:t>
      </w:r>
      <w:r w:rsidR="00697FEB" w:rsidRPr="00697FEB">
        <w:rPr>
          <w:b/>
          <w:bCs/>
          <w:i/>
          <w:iCs/>
          <w:sz w:val="22"/>
          <w:u w:val="single"/>
        </w:rPr>
        <w:t>It’s never too late!</w:t>
      </w:r>
    </w:p>
    <w:p w14:paraId="191BB274" w14:textId="7B643A2F" w:rsidR="007B3542" w:rsidRDefault="007B354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Parents: Don’t just say these things but live it and let your children see</w:t>
      </w:r>
      <w:r w:rsidR="0058323C">
        <w:rPr>
          <w:sz w:val="22"/>
        </w:rPr>
        <w:t xml:space="preserve"> how to </w:t>
      </w:r>
      <w:r w:rsidR="00697FEB">
        <w:rPr>
          <w:sz w:val="22"/>
        </w:rPr>
        <w:t>be faithful to</w:t>
      </w:r>
      <w:r w:rsidR="00404CD3">
        <w:rPr>
          <w:sz w:val="22"/>
        </w:rPr>
        <w:t xml:space="preserve"> </w:t>
      </w:r>
      <w:r w:rsidR="0058323C">
        <w:rPr>
          <w:sz w:val="22"/>
        </w:rPr>
        <w:t xml:space="preserve"> God by your faithful example!</w:t>
      </w:r>
    </w:p>
    <w:p w14:paraId="40A834F3" w14:textId="69A975BF" w:rsidR="00840570" w:rsidRDefault="00B675A7" w:rsidP="00B675A7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lastRenderedPageBreak/>
        <w:t>David’s charge to Solomon sums up the life of a faithful child of God no matter what time</w:t>
      </w:r>
      <w:r w:rsidR="00404CD3">
        <w:rPr>
          <w:sz w:val="22"/>
        </w:rPr>
        <w:t>-p</w:t>
      </w:r>
      <w:r>
        <w:rPr>
          <w:sz w:val="22"/>
        </w:rPr>
        <w:t>eriod it is!</w:t>
      </w:r>
    </w:p>
    <w:p w14:paraId="0BD14992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Christian, you need to be. Repent and be baptized into His name!</w:t>
      </w:r>
    </w:p>
    <w:p w14:paraId="77002DBE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5CE7CBB5" w14:textId="77777777" w:rsidR="00840570" w:rsidRPr="004D02C4" w:rsidRDefault="00840570">
      <w:pPr>
        <w:numPr>
          <w:ilvl w:val="0"/>
          <w:numId w:val="3"/>
        </w:numPr>
        <w:tabs>
          <w:tab w:val="left" w:pos="900"/>
        </w:tabs>
        <w:ind w:left="900" w:hanging="540"/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p w14:paraId="437EB7FE" w14:textId="77777777" w:rsidR="004D02C4" w:rsidRDefault="004D02C4" w:rsidP="004D02C4">
      <w:pPr>
        <w:tabs>
          <w:tab w:val="left" w:pos="900"/>
        </w:tabs>
        <w:rPr>
          <w:sz w:val="22"/>
        </w:rPr>
      </w:pPr>
    </w:p>
    <w:sectPr w:rsidR="004D02C4" w:rsidSect="009550B6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B4CC" w14:textId="77777777" w:rsidR="00553AEF" w:rsidRDefault="00553AEF">
      <w:r>
        <w:separator/>
      </w:r>
    </w:p>
  </w:endnote>
  <w:endnote w:type="continuationSeparator" w:id="0">
    <w:p w14:paraId="321BAF19" w14:textId="77777777" w:rsidR="00553AEF" w:rsidRDefault="0055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F31D" w14:textId="77777777" w:rsidR="00233C54" w:rsidRDefault="00233C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097F3" w14:textId="77777777" w:rsidR="00233C54" w:rsidRDefault="00233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FAFF" w14:textId="7DC4DFD8" w:rsidR="00963202" w:rsidRDefault="00963202" w:rsidP="00963202">
    <w:pPr>
      <w:pStyle w:val="Footer"/>
    </w:pPr>
    <w:r w:rsidRPr="00963202">
      <w:rPr>
        <w:b/>
        <w:bCs/>
        <w:sz w:val="20"/>
        <w:szCs w:val="20"/>
      </w:rPr>
      <w:t>A Father’s Charge To His Son</w:t>
    </w:r>
    <w:r w:rsidRPr="00963202">
      <w:t xml:space="preserve">                                      </w:t>
    </w:r>
    <w:sdt>
      <w:sdtPr>
        <w:id w:val="-15010406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</w:t>
        </w:r>
        <w:r w:rsidR="00944543">
          <w:rPr>
            <w:noProof/>
          </w:rPr>
          <w:t xml:space="preserve">  </w:t>
        </w:r>
        <w:r w:rsidR="00944543" w:rsidRPr="00944543">
          <w:rPr>
            <w:noProof/>
            <w:sz w:val="16"/>
            <w:szCs w:val="16"/>
          </w:rPr>
          <w:t>Adapted from a lesson by Richie Thetford</w:t>
        </w:r>
      </w:sdtContent>
    </w:sdt>
  </w:p>
  <w:p w14:paraId="6118D718" w14:textId="3F27213D" w:rsidR="00233C54" w:rsidRPr="00BD17A9" w:rsidRDefault="00233C54" w:rsidP="00C457C6">
    <w:pPr>
      <w:pStyle w:val="Footer"/>
      <w:tabs>
        <w:tab w:val="clear" w:pos="4320"/>
        <w:tab w:val="center" w:pos="5580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1B10" w14:textId="77777777" w:rsidR="00233C54" w:rsidRDefault="00233C54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EFF8" w14:textId="77777777" w:rsidR="00553AEF" w:rsidRDefault="00553AEF">
      <w:r>
        <w:separator/>
      </w:r>
    </w:p>
  </w:footnote>
  <w:footnote w:type="continuationSeparator" w:id="0">
    <w:p w14:paraId="68FC000D" w14:textId="77777777" w:rsidR="00553AEF" w:rsidRDefault="0055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4C13" w14:textId="7337A130" w:rsidR="00572B0E" w:rsidRPr="00572B0E" w:rsidRDefault="009A640A" w:rsidP="00C359AF">
    <w:pPr>
      <w:pStyle w:val="Header"/>
      <w:jc w:val="center"/>
      <w:rPr>
        <w:sz w:val="20"/>
        <w:szCs w:val="20"/>
      </w:rPr>
    </w:pPr>
    <w:r w:rsidRPr="009A640A">
      <w:rPr>
        <w:sz w:val="20"/>
        <w:szCs w:val="20"/>
      </w:rPr>
      <w:t>For further study, or if questions, please Call: 804-277-1983 or Visit</w:t>
    </w:r>
    <w:r w:rsidR="00944543">
      <w:rPr>
        <w:sz w:val="20"/>
        <w:szCs w:val="20"/>
      </w:rPr>
      <w:t>:</w:t>
    </w:r>
    <w:r w:rsidRPr="009A640A">
      <w:rPr>
        <w:sz w:val="20"/>
        <w:szCs w:val="20"/>
      </w:rPr>
      <w:t xml:space="preserve"> www.courthousechurchofc</w:t>
    </w:r>
    <w:r w:rsidR="00944543">
      <w:rPr>
        <w:sz w:val="20"/>
        <w:szCs w:val="20"/>
      </w:rPr>
      <w:t>h</w:t>
    </w:r>
    <w:r w:rsidRPr="009A640A">
      <w:rPr>
        <w:sz w:val="20"/>
        <w:szCs w:val="20"/>
      </w:rPr>
      <w:t>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A43"/>
    <w:multiLevelType w:val="hybridMultilevel"/>
    <w:tmpl w:val="07C4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0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E34F7"/>
    <w:multiLevelType w:val="hybridMultilevel"/>
    <w:tmpl w:val="7764C336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E643D"/>
    <w:multiLevelType w:val="hybridMultilevel"/>
    <w:tmpl w:val="9D428D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5F8129D6"/>
    <w:multiLevelType w:val="hybridMultilevel"/>
    <w:tmpl w:val="45949006"/>
    <w:lvl w:ilvl="0" w:tplc="9064B078">
      <w:start w:val="3"/>
      <w:numFmt w:val="decimal"/>
      <w:lvlText w:val="%1."/>
      <w:lvlJc w:val="left"/>
      <w:pPr>
        <w:tabs>
          <w:tab w:val="num" w:pos="1382"/>
        </w:tabs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5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B7"/>
    <w:rsid w:val="00060834"/>
    <w:rsid w:val="00081724"/>
    <w:rsid w:val="000A1E09"/>
    <w:rsid w:val="000A33A3"/>
    <w:rsid w:val="000B246D"/>
    <w:rsid w:val="000C1860"/>
    <w:rsid w:val="000F2C12"/>
    <w:rsid w:val="00123469"/>
    <w:rsid w:val="0012456E"/>
    <w:rsid w:val="00135E81"/>
    <w:rsid w:val="001B765F"/>
    <w:rsid w:val="001F7767"/>
    <w:rsid w:val="00233C54"/>
    <w:rsid w:val="00235D67"/>
    <w:rsid w:val="00244039"/>
    <w:rsid w:val="00251573"/>
    <w:rsid w:val="00254299"/>
    <w:rsid w:val="00291DBC"/>
    <w:rsid w:val="00297CFE"/>
    <w:rsid w:val="002C1ABA"/>
    <w:rsid w:val="002C6744"/>
    <w:rsid w:val="00303DA3"/>
    <w:rsid w:val="00326F5F"/>
    <w:rsid w:val="00340222"/>
    <w:rsid w:val="00344C85"/>
    <w:rsid w:val="00345EB3"/>
    <w:rsid w:val="00352247"/>
    <w:rsid w:val="00353904"/>
    <w:rsid w:val="003567C5"/>
    <w:rsid w:val="00397196"/>
    <w:rsid w:val="003A0896"/>
    <w:rsid w:val="003A5650"/>
    <w:rsid w:val="003C1346"/>
    <w:rsid w:val="003D0B6A"/>
    <w:rsid w:val="00404CD3"/>
    <w:rsid w:val="00430B23"/>
    <w:rsid w:val="00440435"/>
    <w:rsid w:val="00443D8F"/>
    <w:rsid w:val="0046775A"/>
    <w:rsid w:val="00474F14"/>
    <w:rsid w:val="004D02C4"/>
    <w:rsid w:val="004D1D60"/>
    <w:rsid w:val="0051453E"/>
    <w:rsid w:val="005232A9"/>
    <w:rsid w:val="00546F2E"/>
    <w:rsid w:val="00553AEF"/>
    <w:rsid w:val="00572B0E"/>
    <w:rsid w:val="00572E91"/>
    <w:rsid w:val="0058323C"/>
    <w:rsid w:val="00593887"/>
    <w:rsid w:val="006025FA"/>
    <w:rsid w:val="006074A8"/>
    <w:rsid w:val="00651BA4"/>
    <w:rsid w:val="00657E74"/>
    <w:rsid w:val="00685997"/>
    <w:rsid w:val="00697FEB"/>
    <w:rsid w:val="006A5F80"/>
    <w:rsid w:val="006B1496"/>
    <w:rsid w:val="006C0A4E"/>
    <w:rsid w:val="006F0B9F"/>
    <w:rsid w:val="00717325"/>
    <w:rsid w:val="00722FE2"/>
    <w:rsid w:val="007B3542"/>
    <w:rsid w:val="007D4280"/>
    <w:rsid w:val="00813B32"/>
    <w:rsid w:val="00840194"/>
    <w:rsid w:val="00840570"/>
    <w:rsid w:val="00863110"/>
    <w:rsid w:val="0087430B"/>
    <w:rsid w:val="00881B85"/>
    <w:rsid w:val="00882AD2"/>
    <w:rsid w:val="00883819"/>
    <w:rsid w:val="008851ED"/>
    <w:rsid w:val="008D2098"/>
    <w:rsid w:val="008D2AA4"/>
    <w:rsid w:val="008E42D7"/>
    <w:rsid w:val="008F1F45"/>
    <w:rsid w:val="00905CFE"/>
    <w:rsid w:val="009227EA"/>
    <w:rsid w:val="00923DFB"/>
    <w:rsid w:val="0092588A"/>
    <w:rsid w:val="00934D44"/>
    <w:rsid w:val="009416DF"/>
    <w:rsid w:val="00944543"/>
    <w:rsid w:val="009550B6"/>
    <w:rsid w:val="00963202"/>
    <w:rsid w:val="00981006"/>
    <w:rsid w:val="009973F6"/>
    <w:rsid w:val="009A640A"/>
    <w:rsid w:val="009C3DB7"/>
    <w:rsid w:val="009D1E47"/>
    <w:rsid w:val="009F4100"/>
    <w:rsid w:val="00A215C2"/>
    <w:rsid w:val="00AC28E0"/>
    <w:rsid w:val="00AF1D1C"/>
    <w:rsid w:val="00AF67FF"/>
    <w:rsid w:val="00B36528"/>
    <w:rsid w:val="00B36A49"/>
    <w:rsid w:val="00B54EDC"/>
    <w:rsid w:val="00B62501"/>
    <w:rsid w:val="00B675A7"/>
    <w:rsid w:val="00B70CBD"/>
    <w:rsid w:val="00B76CD3"/>
    <w:rsid w:val="00B821C9"/>
    <w:rsid w:val="00B93919"/>
    <w:rsid w:val="00B95F50"/>
    <w:rsid w:val="00BA3BD2"/>
    <w:rsid w:val="00BD17A9"/>
    <w:rsid w:val="00BD681B"/>
    <w:rsid w:val="00C078FC"/>
    <w:rsid w:val="00C15052"/>
    <w:rsid w:val="00C359AF"/>
    <w:rsid w:val="00C457C6"/>
    <w:rsid w:val="00C564E1"/>
    <w:rsid w:val="00C60679"/>
    <w:rsid w:val="00C664B6"/>
    <w:rsid w:val="00C779B9"/>
    <w:rsid w:val="00C83A97"/>
    <w:rsid w:val="00CB4250"/>
    <w:rsid w:val="00CC1E14"/>
    <w:rsid w:val="00CC5366"/>
    <w:rsid w:val="00CD09AA"/>
    <w:rsid w:val="00CD5C47"/>
    <w:rsid w:val="00CF10A3"/>
    <w:rsid w:val="00D0054D"/>
    <w:rsid w:val="00D05CD4"/>
    <w:rsid w:val="00D1766C"/>
    <w:rsid w:val="00D9739F"/>
    <w:rsid w:val="00DC775D"/>
    <w:rsid w:val="00DD18B1"/>
    <w:rsid w:val="00DF01EF"/>
    <w:rsid w:val="00E60AAF"/>
    <w:rsid w:val="00E6121F"/>
    <w:rsid w:val="00ED1DD7"/>
    <w:rsid w:val="00EE14A1"/>
    <w:rsid w:val="00F071A8"/>
    <w:rsid w:val="00F25785"/>
    <w:rsid w:val="00F26E62"/>
    <w:rsid w:val="00F27DDA"/>
    <w:rsid w:val="00F60C63"/>
    <w:rsid w:val="00F82DF7"/>
    <w:rsid w:val="00F95956"/>
    <w:rsid w:val="00FB0C3E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B70D5"/>
  <w15:docId w15:val="{FF6EE493-F1D8-42AB-AEE1-F1417AF6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5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0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4A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D1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"Know The God Of Your Father"</vt:lpstr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Father's Charge To His Son</dc:title>
  <dc:subject>06/20/2021</dc:subject>
  <dc:creator>DarkWolf</dc:creator>
  <dc:description>Adapted from a lesson by Richie Thetford</dc:description>
  <cp:lastModifiedBy>DarkWolf</cp:lastModifiedBy>
  <cp:revision>40</cp:revision>
  <cp:lastPrinted>2021-06-10T18:56:00Z</cp:lastPrinted>
  <dcterms:created xsi:type="dcterms:W3CDTF">2021-06-09T18:18:00Z</dcterms:created>
  <dcterms:modified xsi:type="dcterms:W3CDTF">2021-06-20T19:22:00Z</dcterms:modified>
</cp:coreProperties>
</file>