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A0CB" w14:textId="1490975F" w:rsidR="00784647" w:rsidRDefault="00FC29F2">
      <w:pPr>
        <w:pStyle w:val="Title"/>
      </w:pPr>
      <w:r>
        <w:t xml:space="preserve">The Days Of </w:t>
      </w:r>
      <w:r w:rsidR="00665B83">
        <w:t>Noah</w:t>
      </w:r>
      <w:r w:rsidR="007649F0">
        <w:t xml:space="preserve"> </w:t>
      </w:r>
      <w:r>
        <w:t xml:space="preserve">Part </w:t>
      </w:r>
      <w:r w:rsidR="007649F0">
        <w:t xml:space="preserve">3: </w:t>
      </w:r>
      <w:r w:rsidR="009D1416">
        <w:t xml:space="preserve">Be </w:t>
      </w:r>
      <w:r w:rsidR="007649F0">
        <w:t>Prepared</w:t>
      </w:r>
    </w:p>
    <w:p w14:paraId="51DC868E" w14:textId="3C88C838" w:rsidR="00784647" w:rsidRDefault="00784647">
      <w:pPr>
        <w:shd w:val="clear" w:color="auto" w:fill="FFFFFF"/>
        <w:ind w:right="5"/>
        <w:jc w:val="center"/>
        <w:rPr>
          <w:sz w:val="22"/>
        </w:rPr>
      </w:pPr>
      <w:r>
        <w:rPr>
          <w:sz w:val="22"/>
        </w:rPr>
        <w:t xml:space="preserve">Prepared by Nathan L Morrison for Sunday </w:t>
      </w:r>
      <w:r w:rsidR="00FC29F2">
        <w:rPr>
          <w:sz w:val="22"/>
        </w:rPr>
        <w:t>July 1</w:t>
      </w:r>
      <w:r w:rsidR="009D1416">
        <w:rPr>
          <w:sz w:val="22"/>
        </w:rPr>
        <w:t>2</w:t>
      </w:r>
      <w:r w:rsidR="00FC29F2" w:rsidRPr="00FC29F2">
        <w:rPr>
          <w:sz w:val="22"/>
          <w:vertAlign w:val="superscript"/>
        </w:rPr>
        <w:t>th</w:t>
      </w:r>
      <w:r w:rsidR="00FC29F2">
        <w:rPr>
          <w:sz w:val="22"/>
        </w:rPr>
        <w:t>, 2020</w:t>
      </w:r>
    </w:p>
    <w:p w14:paraId="1422C443" w14:textId="18D9B6A4" w:rsidR="00784647" w:rsidRDefault="00784647">
      <w:pPr>
        <w:shd w:val="clear" w:color="auto" w:fill="FFFFFF"/>
        <w:ind w:right="5"/>
        <w:jc w:val="center"/>
        <w:rPr>
          <w:sz w:val="22"/>
        </w:rPr>
      </w:pPr>
      <w:r>
        <w:rPr>
          <w:sz w:val="22"/>
        </w:rPr>
        <w:t xml:space="preserve">Text: </w:t>
      </w:r>
      <w:r w:rsidR="00034BB0">
        <w:rPr>
          <w:sz w:val="22"/>
        </w:rPr>
        <w:t>L</w:t>
      </w:r>
      <w:r w:rsidR="00FC29F2">
        <w:rPr>
          <w:sz w:val="22"/>
        </w:rPr>
        <w:t>uke</w:t>
      </w:r>
      <w:r w:rsidR="00034BB0">
        <w:rPr>
          <w:sz w:val="22"/>
        </w:rPr>
        <w:t xml:space="preserve"> 17:26-27</w:t>
      </w:r>
      <w:r w:rsidR="00327A72">
        <w:rPr>
          <w:sz w:val="22"/>
        </w:rPr>
        <w:t>, 30</w:t>
      </w:r>
      <w:r w:rsidR="00496F35">
        <w:rPr>
          <w:sz w:val="22"/>
        </w:rPr>
        <w:t xml:space="preserve">      </w:t>
      </w:r>
    </w:p>
    <w:p w14:paraId="14D00D8B" w14:textId="77777777" w:rsidR="00784647" w:rsidRPr="007649F0" w:rsidRDefault="00784647">
      <w:pPr>
        <w:rPr>
          <w:sz w:val="22"/>
          <w:szCs w:val="22"/>
        </w:rPr>
      </w:pPr>
    </w:p>
    <w:p w14:paraId="0CA440C0" w14:textId="77777777" w:rsidR="00784647" w:rsidRDefault="00784647">
      <w:pPr>
        <w:pStyle w:val="Heading3"/>
      </w:pPr>
      <w:r>
        <w:t>Intro</w:t>
      </w:r>
    </w:p>
    <w:p w14:paraId="1454C285" w14:textId="77777777" w:rsidR="00784647" w:rsidRDefault="00EB15AA">
      <w:pPr>
        <w:numPr>
          <w:ilvl w:val="0"/>
          <w:numId w:val="1"/>
        </w:numPr>
        <w:tabs>
          <w:tab w:val="clear" w:pos="1080"/>
          <w:tab w:val="num" w:pos="900"/>
        </w:tabs>
        <w:ind w:left="900" w:hanging="540"/>
        <w:rPr>
          <w:sz w:val="22"/>
        </w:rPr>
      </w:pPr>
      <w:r>
        <w:rPr>
          <w:sz w:val="22"/>
        </w:rPr>
        <w:t>Jesus compared the days preceding His 2</w:t>
      </w:r>
      <w:r w:rsidRPr="00EB15AA">
        <w:rPr>
          <w:sz w:val="22"/>
          <w:vertAlign w:val="superscript"/>
        </w:rPr>
        <w:t>nd</w:t>
      </w:r>
      <w:r>
        <w:rPr>
          <w:sz w:val="22"/>
        </w:rPr>
        <w:t xml:space="preserve"> Coming to the time preceding the flood.</w:t>
      </w:r>
    </w:p>
    <w:p w14:paraId="12B727B5" w14:textId="7D1260CC" w:rsidR="00EB15AA" w:rsidRPr="00327A72" w:rsidRDefault="00EB15AA">
      <w:pPr>
        <w:numPr>
          <w:ilvl w:val="1"/>
          <w:numId w:val="1"/>
        </w:numPr>
        <w:rPr>
          <w:i/>
          <w:sz w:val="22"/>
        </w:rPr>
      </w:pPr>
      <w:r>
        <w:rPr>
          <w:sz w:val="22"/>
        </w:rPr>
        <w:t>L</w:t>
      </w:r>
      <w:r w:rsidR="00FC29F2">
        <w:rPr>
          <w:sz w:val="22"/>
        </w:rPr>
        <w:t>uke</w:t>
      </w:r>
      <w:r>
        <w:rPr>
          <w:sz w:val="22"/>
        </w:rPr>
        <w:t xml:space="preserve"> 17:26-27</w:t>
      </w:r>
      <w:r w:rsidR="00974497">
        <w:rPr>
          <w:sz w:val="22"/>
        </w:rPr>
        <w:t>, 30</w:t>
      </w:r>
      <w:r w:rsidR="00327A72">
        <w:rPr>
          <w:sz w:val="22"/>
        </w:rPr>
        <w:t xml:space="preserve"> </w:t>
      </w:r>
      <w:r w:rsidR="00327A72" w:rsidRPr="00327A72">
        <w:rPr>
          <w:i/>
          <w:sz w:val="22"/>
        </w:rPr>
        <w:t>(Mt. 24:36-39)</w:t>
      </w:r>
      <w:r w:rsidRPr="00327A72">
        <w:rPr>
          <w:i/>
          <w:sz w:val="22"/>
        </w:rPr>
        <w:t>:</w:t>
      </w:r>
    </w:p>
    <w:p w14:paraId="177B17DC" w14:textId="77777777" w:rsidR="006D18BF" w:rsidRDefault="006D18BF" w:rsidP="006D18BF">
      <w:pPr>
        <w:numPr>
          <w:ilvl w:val="2"/>
          <w:numId w:val="1"/>
        </w:numPr>
        <w:rPr>
          <w:sz w:val="22"/>
        </w:rPr>
      </w:pPr>
      <w:r>
        <w:rPr>
          <w:sz w:val="22"/>
        </w:rPr>
        <w:t xml:space="preserve">The people’s behavior before the flood – Unprepared </w:t>
      </w:r>
    </w:p>
    <w:p w14:paraId="684F02E0" w14:textId="0F65CC46" w:rsidR="00865779" w:rsidRDefault="003A1903" w:rsidP="00EB15AA">
      <w:pPr>
        <w:numPr>
          <w:ilvl w:val="2"/>
          <w:numId w:val="1"/>
        </w:numPr>
        <w:rPr>
          <w:sz w:val="22"/>
        </w:rPr>
      </w:pPr>
      <w:r>
        <w:rPr>
          <w:sz w:val="22"/>
        </w:rPr>
        <w:t>The return of Christ will come upon mankind as suddenly and unexpectedly as</w:t>
      </w:r>
      <w:r w:rsidR="009D1416">
        <w:rPr>
          <w:sz w:val="22"/>
        </w:rPr>
        <w:t xml:space="preserve"> </w:t>
      </w:r>
      <w:r>
        <w:rPr>
          <w:sz w:val="22"/>
        </w:rPr>
        <w:t>did</w:t>
      </w:r>
      <w:r w:rsidR="006D18BF">
        <w:rPr>
          <w:sz w:val="22"/>
        </w:rPr>
        <w:t xml:space="preserve"> the flood in the days of Noah – </w:t>
      </w:r>
      <w:r w:rsidR="006D18BF" w:rsidRPr="009D1416">
        <w:rPr>
          <w:i/>
          <w:iCs/>
          <w:sz w:val="22"/>
        </w:rPr>
        <w:t>M</w:t>
      </w:r>
      <w:r w:rsidR="00FC29F2" w:rsidRPr="009D1416">
        <w:rPr>
          <w:i/>
          <w:iCs/>
          <w:sz w:val="22"/>
        </w:rPr>
        <w:t>atthew</w:t>
      </w:r>
      <w:r w:rsidR="006D18BF" w:rsidRPr="009D1416">
        <w:rPr>
          <w:i/>
          <w:iCs/>
          <w:sz w:val="22"/>
        </w:rPr>
        <w:t xml:space="preserve"> 24:36-39</w:t>
      </w:r>
    </w:p>
    <w:p w14:paraId="3A2E2ECE" w14:textId="77777777" w:rsidR="006D18BF" w:rsidRDefault="006D18BF" w:rsidP="004D3D3D">
      <w:pPr>
        <w:numPr>
          <w:ilvl w:val="2"/>
          <w:numId w:val="1"/>
        </w:numPr>
        <w:rPr>
          <w:sz w:val="22"/>
        </w:rPr>
      </w:pPr>
      <w:r>
        <w:rPr>
          <w:sz w:val="22"/>
        </w:rPr>
        <w:t xml:space="preserve">The people were warned </w:t>
      </w:r>
      <w:r w:rsidR="005B40A9">
        <w:rPr>
          <w:sz w:val="22"/>
        </w:rPr>
        <w:t>–</w:t>
      </w:r>
      <w:r>
        <w:rPr>
          <w:sz w:val="22"/>
        </w:rPr>
        <w:t xml:space="preserve"> </w:t>
      </w:r>
      <w:r w:rsidR="005B40A9">
        <w:rPr>
          <w:sz w:val="22"/>
        </w:rPr>
        <w:t>Noah was “</w:t>
      </w:r>
      <w:r w:rsidR="005B40A9" w:rsidRPr="005B40A9">
        <w:rPr>
          <w:sz w:val="22"/>
        </w:rPr>
        <w:t>a preacher of righteousness</w:t>
      </w:r>
      <w:r w:rsidR="005B40A9">
        <w:rPr>
          <w:sz w:val="22"/>
        </w:rPr>
        <w:t xml:space="preserve">” </w:t>
      </w:r>
      <w:r w:rsidR="005B40A9" w:rsidRPr="005B40A9">
        <w:rPr>
          <w:i/>
          <w:sz w:val="22"/>
        </w:rPr>
        <w:t>(II Pet. 2:5)</w:t>
      </w:r>
      <w:r w:rsidR="005B40A9">
        <w:rPr>
          <w:i/>
          <w:sz w:val="22"/>
        </w:rPr>
        <w:t>.</w:t>
      </w:r>
    </w:p>
    <w:p w14:paraId="18C6701A" w14:textId="6C0D18B3" w:rsidR="00DF26B2" w:rsidRDefault="005B40A9" w:rsidP="006F3CDD">
      <w:pPr>
        <w:numPr>
          <w:ilvl w:val="0"/>
          <w:numId w:val="1"/>
        </w:numPr>
        <w:tabs>
          <w:tab w:val="clear" w:pos="1080"/>
          <w:tab w:val="num" w:pos="900"/>
        </w:tabs>
        <w:ind w:left="900" w:hanging="540"/>
        <w:rPr>
          <w:sz w:val="22"/>
        </w:rPr>
      </w:pPr>
      <w:r>
        <w:rPr>
          <w:sz w:val="22"/>
        </w:rPr>
        <w:t xml:space="preserve">Today people are told to prepare for destruction that will come by way of intense heat that will burn up the earth and the elements – </w:t>
      </w:r>
      <w:r w:rsidRPr="009D1416">
        <w:rPr>
          <w:i/>
          <w:iCs/>
          <w:sz w:val="22"/>
        </w:rPr>
        <w:t>II Pet</w:t>
      </w:r>
      <w:r w:rsidR="00FC29F2" w:rsidRPr="009D1416">
        <w:rPr>
          <w:i/>
          <w:iCs/>
          <w:sz w:val="22"/>
        </w:rPr>
        <w:t>er</w:t>
      </w:r>
      <w:r w:rsidRPr="009D1416">
        <w:rPr>
          <w:i/>
          <w:iCs/>
          <w:sz w:val="22"/>
        </w:rPr>
        <w:t xml:space="preserve"> 3:10</w:t>
      </w:r>
      <w:r w:rsidR="00327A72" w:rsidRPr="009D1416">
        <w:rPr>
          <w:i/>
          <w:iCs/>
          <w:sz w:val="22"/>
        </w:rPr>
        <w:t>-12</w:t>
      </w:r>
      <w:r w:rsidR="00FC29F2">
        <w:rPr>
          <w:sz w:val="22"/>
        </w:rPr>
        <w:t xml:space="preserve"> (The global warming people ought to be worried about and prepared for!)</w:t>
      </w:r>
    </w:p>
    <w:p w14:paraId="0FC75211" w14:textId="51701B5D" w:rsidR="00DF26B2" w:rsidRPr="009D1416" w:rsidRDefault="007B0C82" w:rsidP="00DF26B2">
      <w:pPr>
        <w:numPr>
          <w:ilvl w:val="1"/>
          <w:numId w:val="1"/>
        </w:numPr>
        <w:rPr>
          <w:i/>
          <w:iCs/>
          <w:sz w:val="22"/>
        </w:rPr>
      </w:pPr>
      <w:r>
        <w:rPr>
          <w:sz w:val="22"/>
        </w:rPr>
        <w:t>As it was in the</w:t>
      </w:r>
      <w:r w:rsidR="005B40A9">
        <w:rPr>
          <w:sz w:val="22"/>
        </w:rPr>
        <w:t xml:space="preserve"> days of Noah</w:t>
      </w:r>
      <w:r>
        <w:rPr>
          <w:sz w:val="22"/>
        </w:rPr>
        <w:t xml:space="preserve">, </w:t>
      </w:r>
      <w:r w:rsidR="005B40A9">
        <w:rPr>
          <w:sz w:val="22"/>
        </w:rPr>
        <w:t>so it will be when Christ come</w:t>
      </w:r>
      <w:r>
        <w:rPr>
          <w:sz w:val="22"/>
        </w:rPr>
        <w:t>s again!</w:t>
      </w:r>
      <w:r w:rsidR="009D1416">
        <w:rPr>
          <w:sz w:val="22"/>
        </w:rPr>
        <w:t xml:space="preserve"> </w:t>
      </w:r>
      <w:r w:rsidR="009D1416" w:rsidRPr="009D1416">
        <w:rPr>
          <w:i/>
          <w:iCs/>
          <w:sz w:val="22"/>
        </w:rPr>
        <w:t>(II Peter 3:7)</w:t>
      </w:r>
    </w:p>
    <w:p w14:paraId="6CA407A0" w14:textId="0571310C" w:rsidR="005B40A9" w:rsidRDefault="009D1416" w:rsidP="009D1416">
      <w:pPr>
        <w:numPr>
          <w:ilvl w:val="0"/>
          <w:numId w:val="1"/>
        </w:numPr>
        <w:tabs>
          <w:tab w:val="clear" w:pos="1080"/>
          <w:tab w:val="num" w:pos="900"/>
        </w:tabs>
        <w:ind w:left="900" w:hanging="540"/>
        <w:rPr>
          <w:sz w:val="22"/>
        </w:rPr>
      </w:pPr>
      <w:r>
        <w:rPr>
          <w:sz w:val="22"/>
        </w:rPr>
        <w:t xml:space="preserve">Despite what the people in the world around him were doing, </w:t>
      </w:r>
      <w:r w:rsidR="005B40A9">
        <w:rPr>
          <w:sz w:val="22"/>
        </w:rPr>
        <w:t>No</w:t>
      </w:r>
      <w:r w:rsidR="007B0C82">
        <w:rPr>
          <w:sz w:val="22"/>
        </w:rPr>
        <w:t>ah and his family were prepared!</w:t>
      </w:r>
    </w:p>
    <w:p w14:paraId="6BC580D4" w14:textId="742C9633" w:rsidR="005B40A9" w:rsidRDefault="009169DF" w:rsidP="006F3CDD">
      <w:pPr>
        <w:numPr>
          <w:ilvl w:val="0"/>
          <w:numId w:val="1"/>
        </w:numPr>
        <w:tabs>
          <w:tab w:val="clear" w:pos="1080"/>
          <w:tab w:val="num" w:pos="900"/>
        </w:tabs>
        <w:rPr>
          <w:sz w:val="22"/>
        </w:rPr>
      </w:pPr>
      <w:r w:rsidRPr="009169DF">
        <w:rPr>
          <w:sz w:val="22"/>
        </w:rPr>
        <w:t>No matter what people in the world around us are doing, we must be prepared for that day</w:t>
      </w:r>
      <w:r>
        <w:rPr>
          <w:sz w:val="22"/>
        </w:rPr>
        <w:t>!</w:t>
      </w:r>
    </w:p>
    <w:p w14:paraId="12EC4106" w14:textId="77777777" w:rsidR="00784647" w:rsidRPr="00866940" w:rsidRDefault="00784647">
      <w:pPr>
        <w:pStyle w:val="Header"/>
        <w:tabs>
          <w:tab w:val="clear" w:pos="4320"/>
          <w:tab w:val="clear" w:pos="8640"/>
        </w:tabs>
        <w:rPr>
          <w:sz w:val="22"/>
          <w:szCs w:val="22"/>
        </w:rPr>
      </w:pPr>
    </w:p>
    <w:p w14:paraId="0C874E56" w14:textId="002FABF1" w:rsidR="00784647" w:rsidRDefault="009D1416">
      <w:pPr>
        <w:pStyle w:val="Heading4"/>
        <w:tabs>
          <w:tab w:val="clear" w:pos="1080"/>
          <w:tab w:val="num" w:pos="900"/>
        </w:tabs>
      </w:pPr>
      <w:r>
        <w:t>What Can The Righteous Do? Be</w:t>
      </w:r>
      <w:r w:rsidR="00327A72">
        <w:t xml:space="preserve"> Prepared</w:t>
      </w:r>
      <w:r>
        <w:t>!</w:t>
      </w:r>
    </w:p>
    <w:p w14:paraId="35A17AB9"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The righteous must continue to keep their faith in God (II Tim. 4:7):</w:t>
      </w:r>
    </w:p>
    <w:p w14:paraId="0EEDE234" w14:textId="77777777" w:rsidR="009D1416" w:rsidRDefault="009D1416" w:rsidP="009D1416">
      <w:pPr>
        <w:numPr>
          <w:ilvl w:val="1"/>
          <w:numId w:val="15"/>
        </w:numPr>
        <w:ind w:left="1800"/>
        <w:rPr>
          <w:color w:val="000000"/>
          <w:sz w:val="22"/>
          <w:szCs w:val="22"/>
          <w:shd w:val="clear" w:color="auto" w:fill="FFFFFF"/>
        </w:rPr>
      </w:pPr>
      <w:r w:rsidRPr="00A04970">
        <w:rPr>
          <w:color w:val="000000"/>
          <w:sz w:val="22"/>
          <w:szCs w:val="22"/>
          <w:shd w:val="clear" w:color="auto" w:fill="FFFFFF"/>
        </w:rPr>
        <w:t>God has not abdicated His rule over heaven and earth</w:t>
      </w:r>
      <w:r>
        <w:rPr>
          <w:color w:val="000000"/>
          <w:sz w:val="22"/>
          <w:szCs w:val="22"/>
          <w:shd w:val="clear" w:color="auto" w:fill="FFFFFF"/>
        </w:rPr>
        <w:t xml:space="preserve"> (Mt. 28:18; Col. 1:16-17)</w:t>
      </w:r>
    </w:p>
    <w:p w14:paraId="570B93F2" w14:textId="77777777" w:rsidR="009D1416" w:rsidRDefault="009D1416" w:rsidP="009D1416">
      <w:pPr>
        <w:numPr>
          <w:ilvl w:val="1"/>
          <w:numId w:val="15"/>
        </w:numPr>
        <w:ind w:left="1800"/>
        <w:rPr>
          <w:color w:val="000000"/>
          <w:sz w:val="22"/>
          <w:szCs w:val="22"/>
          <w:shd w:val="clear" w:color="auto" w:fill="FFFFFF"/>
        </w:rPr>
      </w:pPr>
      <w:r w:rsidRPr="00A04970">
        <w:rPr>
          <w:color w:val="000000"/>
          <w:sz w:val="22"/>
          <w:szCs w:val="22"/>
          <w:shd w:val="clear" w:color="auto" w:fill="FFFFFF"/>
        </w:rPr>
        <w:t>When evil rises up the righteous look up and rely on God (Ps. 121:1</w:t>
      </w:r>
      <w:r>
        <w:rPr>
          <w:color w:val="000000"/>
          <w:sz w:val="22"/>
          <w:szCs w:val="22"/>
          <w:shd w:val="clear" w:color="auto" w:fill="FFFFFF"/>
        </w:rPr>
        <w:t>-2</w:t>
      </w:r>
      <w:r w:rsidRPr="00A04970">
        <w:rPr>
          <w:color w:val="000000"/>
          <w:sz w:val="22"/>
          <w:szCs w:val="22"/>
          <w:shd w:val="clear" w:color="auto" w:fill="FFFFFF"/>
        </w:rPr>
        <w:t xml:space="preserve">). </w:t>
      </w:r>
    </w:p>
    <w:p w14:paraId="72378773" w14:textId="77777777" w:rsidR="009D1416"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Faith can overcome temptation (Eph. 6:16) and overcome the world (I Jn. 5:4)!</w:t>
      </w:r>
      <w:r w:rsidRPr="00A04970">
        <w:rPr>
          <w:color w:val="000000"/>
          <w:sz w:val="22"/>
          <w:szCs w:val="22"/>
          <w:shd w:val="clear" w:color="auto" w:fill="FFFFFF"/>
        </w:rPr>
        <w:t xml:space="preserve"> </w:t>
      </w:r>
    </w:p>
    <w:p w14:paraId="13996F9A" w14:textId="5157B83A" w:rsidR="001B5536" w:rsidRPr="001B5536" w:rsidRDefault="001B5536" w:rsidP="009D1416">
      <w:pPr>
        <w:numPr>
          <w:ilvl w:val="1"/>
          <w:numId w:val="15"/>
        </w:numPr>
        <w:ind w:left="1800"/>
        <w:rPr>
          <w:color w:val="000000"/>
          <w:sz w:val="22"/>
          <w:szCs w:val="22"/>
          <w:shd w:val="clear" w:color="auto" w:fill="FFFFFF"/>
        </w:rPr>
      </w:pPr>
      <w:r>
        <w:rPr>
          <w:iCs/>
          <w:color w:val="000000"/>
          <w:sz w:val="22"/>
          <w:szCs w:val="22"/>
          <w:shd w:val="clear" w:color="auto" w:fill="FFFFFF"/>
        </w:rPr>
        <w:t>Have the faith to say, “</w:t>
      </w:r>
      <w:r w:rsidRPr="001B5536">
        <w:rPr>
          <w:iCs/>
          <w:color w:val="000000"/>
          <w:sz w:val="22"/>
          <w:szCs w:val="22"/>
          <w:shd w:val="clear" w:color="auto" w:fill="FFFFFF"/>
        </w:rPr>
        <w:t>The will of the Lord be done!” (Acts 21:10-14</w:t>
      </w:r>
      <w:r>
        <w:rPr>
          <w:iCs/>
          <w:color w:val="000000"/>
          <w:sz w:val="22"/>
          <w:szCs w:val="22"/>
          <w:shd w:val="clear" w:color="auto" w:fill="FFFFFF"/>
        </w:rPr>
        <w:t>; James 4:15</w:t>
      </w:r>
      <w:r w:rsidRPr="001B5536">
        <w:rPr>
          <w:iCs/>
          <w:color w:val="000000"/>
          <w:sz w:val="22"/>
          <w:szCs w:val="22"/>
          <w:shd w:val="clear" w:color="auto" w:fill="FFFFFF"/>
        </w:rPr>
        <w:t xml:space="preserve">) </w:t>
      </w:r>
    </w:p>
    <w:p w14:paraId="7D3688D8" w14:textId="77777777" w:rsidR="001B5536" w:rsidRPr="001B5536" w:rsidRDefault="009508C3" w:rsidP="001B5536">
      <w:pPr>
        <w:numPr>
          <w:ilvl w:val="2"/>
          <w:numId w:val="15"/>
        </w:numPr>
        <w:tabs>
          <w:tab w:val="left" w:pos="2340"/>
        </w:tabs>
        <w:ind w:left="2340" w:hanging="360"/>
        <w:rPr>
          <w:color w:val="000000"/>
          <w:sz w:val="22"/>
          <w:szCs w:val="22"/>
          <w:shd w:val="clear" w:color="auto" w:fill="FFFFFF"/>
        </w:rPr>
      </w:pPr>
      <w:r>
        <w:rPr>
          <w:iCs/>
          <w:color w:val="000000"/>
          <w:sz w:val="22"/>
          <w:szCs w:val="22"/>
          <w:shd w:val="clear" w:color="auto" w:fill="FFFFFF"/>
        </w:rPr>
        <w:t xml:space="preserve">When Paul said he wanted to go to Jerusalem, a prophet named Agabus came and revealed the Holy Spirit said Paul would be bound by the Jews if he went. </w:t>
      </w:r>
    </w:p>
    <w:p w14:paraId="058D7128" w14:textId="45FFB103" w:rsidR="009508C3" w:rsidRPr="009508C3" w:rsidRDefault="009508C3" w:rsidP="001B5536">
      <w:pPr>
        <w:numPr>
          <w:ilvl w:val="2"/>
          <w:numId w:val="15"/>
        </w:numPr>
        <w:tabs>
          <w:tab w:val="left" w:pos="2340"/>
        </w:tabs>
        <w:ind w:left="2340" w:hanging="360"/>
        <w:rPr>
          <w:color w:val="000000"/>
          <w:sz w:val="22"/>
          <w:szCs w:val="22"/>
          <w:shd w:val="clear" w:color="auto" w:fill="FFFFFF"/>
        </w:rPr>
      </w:pPr>
      <w:r>
        <w:rPr>
          <w:iCs/>
          <w:color w:val="000000"/>
          <w:sz w:val="22"/>
          <w:szCs w:val="22"/>
          <w:shd w:val="clear" w:color="auto" w:fill="FFFFFF"/>
        </w:rPr>
        <w:t>Paul said he was going whether he was bound or killed, and those with him said, “</w:t>
      </w:r>
      <w:r w:rsidRPr="009508C3">
        <w:rPr>
          <w:iCs/>
          <w:color w:val="000000"/>
          <w:sz w:val="22"/>
          <w:szCs w:val="22"/>
          <w:shd w:val="clear" w:color="auto" w:fill="FFFFFF"/>
        </w:rPr>
        <w:t>The will of the Lord be done</w:t>
      </w:r>
      <w:r>
        <w:rPr>
          <w:iCs/>
          <w:color w:val="000000"/>
          <w:sz w:val="22"/>
          <w:szCs w:val="22"/>
          <w:shd w:val="clear" w:color="auto" w:fill="FFFFFF"/>
        </w:rPr>
        <w:t>!” (Acts 21:14) – They had faith in God that no matter what His will would be accomplished!</w:t>
      </w:r>
      <w:r w:rsidR="00505176">
        <w:rPr>
          <w:iCs/>
          <w:color w:val="000000"/>
          <w:sz w:val="22"/>
          <w:szCs w:val="22"/>
          <w:shd w:val="clear" w:color="auto" w:fill="FFFFFF"/>
        </w:rPr>
        <w:t xml:space="preserve"> </w:t>
      </w:r>
    </w:p>
    <w:p w14:paraId="334E4CA0" w14:textId="77777777" w:rsidR="009508C3" w:rsidRPr="009508C3" w:rsidRDefault="009508C3" w:rsidP="009508C3">
      <w:pPr>
        <w:numPr>
          <w:ilvl w:val="1"/>
          <w:numId w:val="15"/>
        </w:numPr>
        <w:ind w:left="1800"/>
        <w:rPr>
          <w:color w:val="000000"/>
          <w:sz w:val="22"/>
          <w:szCs w:val="22"/>
          <w:shd w:val="clear" w:color="auto" w:fill="FFFFFF"/>
        </w:rPr>
      </w:pPr>
      <w:r>
        <w:rPr>
          <w:color w:val="000000"/>
          <w:sz w:val="22"/>
          <w:szCs w:val="22"/>
          <w:shd w:val="clear" w:color="auto" w:fill="FFFFFF"/>
        </w:rPr>
        <w:t>We know that “</w:t>
      </w:r>
      <w:r w:rsidRPr="00A04970">
        <w:rPr>
          <w:color w:val="000000"/>
          <w:sz w:val="22"/>
          <w:szCs w:val="22"/>
          <w:shd w:val="clear" w:color="auto" w:fill="FFFFFF"/>
        </w:rPr>
        <w:t>God causes all things to work together</w:t>
      </w:r>
      <w:r>
        <w:rPr>
          <w:color w:val="000000"/>
          <w:sz w:val="22"/>
          <w:szCs w:val="22"/>
          <w:shd w:val="clear" w:color="auto" w:fill="FFFFFF"/>
        </w:rPr>
        <w:t xml:space="preserve"> for good to those who love God”</w:t>
      </w:r>
      <w:r w:rsidRPr="00A04970">
        <w:rPr>
          <w:color w:val="000000"/>
          <w:sz w:val="22"/>
          <w:szCs w:val="22"/>
          <w:shd w:val="clear" w:color="auto" w:fill="FFFFFF"/>
        </w:rPr>
        <w:t xml:space="preserve"> </w:t>
      </w:r>
      <w:r w:rsidRPr="00A04970">
        <w:rPr>
          <w:i/>
          <w:color w:val="000000"/>
          <w:sz w:val="22"/>
          <w:szCs w:val="22"/>
          <w:shd w:val="clear" w:color="auto" w:fill="FFFFFF"/>
        </w:rPr>
        <w:t>(Rom. 8:28).</w:t>
      </w:r>
    </w:p>
    <w:p w14:paraId="1DB5DEA9" w14:textId="2FFA532D" w:rsidR="009508C3" w:rsidRDefault="009508C3" w:rsidP="009508C3">
      <w:pPr>
        <w:numPr>
          <w:ilvl w:val="2"/>
          <w:numId w:val="15"/>
        </w:numPr>
        <w:tabs>
          <w:tab w:val="left" w:pos="2340"/>
        </w:tabs>
        <w:ind w:left="2340" w:hanging="360"/>
        <w:rPr>
          <w:color w:val="000000"/>
          <w:sz w:val="22"/>
          <w:szCs w:val="22"/>
          <w:shd w:val="clear" w:color="auto" w:fill="FFFFFF"/>
        </w:rPr>
      </w:pPr>
      <w:r>
        <w:rPr>
          <w:color w:val="000000"/>
          <w:sz w:val="22"/>
          <w:szCs w:val="22"/>
          <w:shd w:val="clear" w:color="auto" w:fill="FFFFFF"/>
        </w:rPr>
        <w:t>In Jerusalem Paul was imprisoned and taken to Rome (Acts 25-28)</w:t>
      </w:r>
    </w:p>
    <w:p w14:paraId="5F0DE670" w14:textId="433D320C" w:rsidR="009508C3" w:rsidRDefault="009508C3" w:rsidP="009508C3">
      <w:pPr>
        <w:numPr>
          <w:ilvl w:val="2"/>
          <w:numId w:val="15"/>
        </w:numPr>
        <w:tabs>
          <w:tab w:val="left" w:pos="2340"/>
        </w:tabs>
        <w:ind w:left="2340" w:hanging="360"/>
        <w:rPr>
          <w:color w:val="000000"/>
          <w:sz w:val="22"/>
          <w:szCs w:val="22"/>
          <w:shd w:val="clear" w:color="auto" w:fill="FFFFFF"/>
        </w:rPr>
      </w:pPr>
      <w:r>
        <w:rPr>
          <w:color w:val="000000"/>
          <w:sz w:val="22"/>
          <w:szCs w:val="22"/>
          <w:shd w:val="clear" w:color="auto" w:fill="FFFFFF"/>
        </w:rPr>
        <w:t>Paul’s imprisonment in Rome allowed him to take the gospel before Caesar where some in his house were converted (Phil. 4:22), thus fulfilling Jesus’ prophecy to Ananias (Acts 9:15-16) that Paul would go before kings, as well as give him time to write many epistles!</w:t>
      </w:r>
    </w:p>
    <w:p w14:paraId="092DA298" w14:textId="637965A4" w:rsidR="009508C3" w:rsidRPr="00A97529" w:rsidRDefault="009508C3" w:rsidP="009508C3">
      <w:pPr>
        <w:numPr>
          <w:ilvl w:val="2"/>
          <w:numId w:val="15"/>
        </w:numPr>
        <w:tabs>
          <w:tab w:val="left" w:pos="2340"/>
        </w:tabs>
        <w:ind w:left="2340" w:hanging="360"/>
        <w:rPr>
          <w:color w:val="000000"/>
          <w:sz w:val="22"/>
          <w:szCs w:val="22"/>
          <w:shd w:val="clear" w:color="auto" w:fill="FFFFFF"/>
        </w:rPr>
      </w:pPr>
      <w:r>
        <w:rPr>
          <w:color w:val="000000"/>
          <w:sz w:val="22"/>
          <w:szCs w:val="22"/>
          <w:shd w:val="clear" w:color="auto" w:fill="FFFFFF"/>
        </w:rPr>
        <w:t>Paul’s influence and message of the gospel reached many people from Rome.</w:t>
      </w:r>
    </w:p>
    <w:p w14:paraId="5354299F" w14:textId="2C90A570" w:rsidR="009D1416" w:rsidRPr="00A04970"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Saints must continue to teach the gospel for in it is the power of God to change the hearts and lives of sinners (Rom. 1:16; I Cor. 6:9-11).</w:t>
      </w:r>
    </w:p>
    <w:p w14:paraId="5ECDA269"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 xml:space="preserve">The righteous must continue to pray (I Thess. 5:17): </w:t>
      </w:r>
    </w:p>
    <w:p w14:paraId="11DC7455" w14:textId="176B6C77" w:rsidR="009D1416"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 xml:space="preserve">Saints are to pray for our leaders (I Tim. 2:1-4). We were never promised a supportive government, but that we must pray for our leaders! (Nero </w:t>
      </w:r>
      <w:r w:rsidR="004E326F">
        <w:rPr>
          <w:color w:val="000000"/>
          <w:sz w:val="22"/>
          <w:szCs w:val="22"/>
          <w:shd w:val="clear" w:color="auto" w:fill="FFFFFF"/>
        </w:rPr>
        <w:t>w</w:t>
      </w:r>
      <w:r>
        <w:rPr>
          <w:color w:val="000000"/>
          <w:sz w:val="22"/>
          <w:szCs w:val="22"/>
          <w:shd w:val="clear" w:color="auto" w:fill="FFFFFF"/>
        </w:rPr>
        <w:t>as emperor at the time of Peter’s and Paul’s death)</w:t>
      </w:r>
    </w:p>
    <w:p w14:paraId="5167A0B8"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When the apostles of Christ faced threats from their people's religious leaders they earnestly prayed, not to escape personal pain and injury, but for the boldness to continue to speak God's word </w:t>
      </w:r>
      <w:r w:rsidRPr="00C01454">
        <w:rPr>
          <w:i/>
          <w:color w:val="000000"/>
          <w:sz w:val="22"/>
          <w:szCs w:val="22"/>
          <w:shd w:val="clear" w:color="auto" w:fill="FFFFFF"/>
        </w:rPr>
        <w:t>(Acts 4:23-31).</w:t>
      </w:r>
      <w:r w:rsidRPr="0041004B">
        <w:rPr>
          <w:color w:val="000000"/>
          <w:sz w:val="22"/>
          <w:szCs w:val="22"/>
          <w:shd w:val="clear" w:color="auto" w:fill="FFFFFF"/>
        </w:rPr>
        <w:t xml:space="preserve"> </w:t>
      </w:r>
    </w:p>
    <w:p w14:paraId="0F8D8365" w14:textId="77777777" w:rsidR="009D1416" w:rsidRPr="00C01454" w:rsidRDefault="009D1416" w:rsidP="009D1416">
      <w:pPr>
        <w:numPr>
          <w:ilvl w:val="1"/>
          <w:numId w:val="15"/>
        </w:numPr>
        <w:ind w:left="1800"/>
        <w:rPr>
          <w:i/>
          <w:color w:val="000000"/>
          <w:sz w:val="22"/>
          <w:szCs w:val="22"/>
          <w:shd w:val="clear" w:color="auto" w:fill="FFFFFF"/>
        </w:rPr>
      </w:pPr>
      <w:r>
        <w:rPr>
          <w:color w:val="000000"/>
          <w:sz w:val="22"/>
          <w:szCs w:val="22"/>
          <w:shd w:val="clear" w:color="auto" w:fill="FFFFFF"/>
        </w:rPr>
        <w:t>W</w:t>
      </w:r>
      <w:r w:rsidRPr="0041004B">
        <w:rPr>
          <w:color w:val="000000"/>
          <w:sz w:val="22"/>
          <w:szCs w:val="22"/>
          <w:shd w:val="clear" w:color="auto" w:fill="FFFFFF"/>
        </w:rPr>
        <w:t>e can pray for the courage of faith to be true to the Lord in the face of those who oppose righteousness and champion sin.</w:t>
      </w:r>
      <w:r>
        <w:rPr>
          <w:color w:val="000000"/>
          <w:sz w:val="22"/>
          <w:szCs w:val="22"/>
          <w:shd w:val="clear" w:color="auto" w:fill="FFFFFF"/>
        </w:rPr>
        <w:t xml:space="preserve"> </w:t>
      </w:r>
      <w:r w:rsidRPr="00C01454">
        <w:rPr>
          <w:i/>
          <w:color w:val="000000"/>
          <w:sz w:val="22"/>
          <w:szCs w:val="22"/>
          <w:shd w:val="clear" w:color="auto" w:fill="FFFFFF"/>
        </w:rPr>
        <w:t>(I Pet. 3:14-16)</w:t>
      </w:r>
    </w:p>
    <w:p w14:paraId="42F67748" w14:textId="5F0EB4DD" w:rsidR="009D1416" w:rsidRPr="00240F38" w:rsidRDefault="009D1416" w:rsidP="009D1416">
      <w:pPr>
        <w:numPr>
          <w:ilvl w:val="1"/>
          <w:numId w:val="15"/>
        </w:numPr>
        <w:ind w:left="1800"/>
        <w:rPr>
          <w:color w:val="000000"/>
          <w:sz w:val="22"/>
          <w:szCs w:val="22"/>
          <w:shd w:val="clear" w:color="auto" w:fill="FFFFFF"/>
        </w:rPr>
      </w:pPr>
      <w:r w:rsidRPr="003D19F2">
        <w:rPr>
          <w:color w:val="000000"/>
          <w:sz w:val="22"/>
          <w:szCs w:val="22"/>
          <w:shd w:val="clear" w:color="auto" w:fill="FFFFFF"/>
        </w:rPr>
        <w:t xml:space="preserve">Paul asked for prayers that he may proclaim the gospel boldly! </w:t>
      </w:r>
      <w:r w:rsidRPr="003D19F2">
        <w:rPr>
          <w:i/>
          <w:color w:val="000000"/>
          <w:sz w:val="22"/>
          <w:szCs w:val="22"/>
          <w:shd w:val="clear" w:color="auto" w:fill="FFFFFF"/>
        </w:rPr>
        <w:t>(Eph. 6:19-20)</w:t>
      </w:r>
    </w:p>
    <w:p w14:paraId="523D5BAC" w14:textId="64BB2D68" w:rsidR="00240F38" w:rsidRDefault="00240F38" w:rsidP="00240F38">
      <w:pPr>
        <w:ind w:left="1440"/>
        <w:rPr>
          <w:i/>
          <w:color w:val="000000"/>
          <w:sz w:val="22"/>
          <w:szCs w:val="22"/>
          <w:shd w:val="clear" w:color="auto" w:fill="FFFFFF"/>
        </w:rPr>
      </w:pPr>
    </w:p>
    <w:p w14:paraId="7BC9D548" w14:textId="77777777" w:rsidR="00240F38" w:rsidRPr="003D19F2" w:rsidRDefault="00240F38" w:rsidP="00240F38">
      <w:pPr>
        <w:ind w:left="1440"/>
        <w:rPr>
          <w:color w:val="000000"/>
          <w:sz w:val="22"/>
          <w:szCs w:val="22"/>
          <w:shd w:val="clear" w:color="auto" w:fill="FFFFFF"/>
        </w:rPr>
      </w:pPr>
    </w:p>
    <w:p w14:paraId="044AEAD7"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lastRenderedPageBreak/>
        <w:t>The righteous must remain above reproach! (Phil. 2:14-16)</w:t>
      </w:r>
      <w:r>
        <w:rPr>
          <w:b/>
          <w:color w:val="000000"/>
          <w:sz w:val="22"/>
          <w:szCs w:val="22"/>
          <w:shd w:val="clear" w:color="auto" w:fill="FFFFFF"/>
        </w:rPr>
        <w:t>:</w:t>
      </w:r>
    </w:p>
    <w:p w14:paraId="491FD9E0" w14:textId="59F54DB9" w:rsidR="009D1416" w:rsidRDefault="009D1416" w:rsidP="009D1416">
      <w:pPr>
        <w:numPr>
          <w:ilvl w:val="1"/>
          <w:numId w:val="15"/>
        </w:numPr>
        <w:ind w:left="1800"/>
        <w:rPr>
          <w:color w:val="000000"/>
          <w:sz w:val="22"/>
          <w:szCs w:val="22"/>
          <w:shd w:val="clear" w:color="auto" w:fill="FFFFFF"/>
        </w:rPr>
      </w:pPr>
      <w:r w:rsidRPr="00BE46C2">
        <w:rPr>
          <w:color w:val="000000"/>
          <w:sz w:val="22"/>
          <w:szCs w:val="22"/>
          <w:shd w:val="clear" w:color="auto" w:fill="FFFFFF"/>
        </w:rPr>
        <w:t>This means being careful in how we answer and respond to the wickedness around us. We are to be gentle when correcting error</w:t>
      </w:r>
      <w:r w:rsidR="004E326F">
        <w:rPr>
          <w:color w:val="000000"/>
          <w:sz w:val="22"/>
          <w:szCs w:val="22"/>
          <w:shd w:val="clear" w:color="auto" w:fill="FFFFFF"/>
        </w:rPr>
        <w:t xml:space="preserve"> (</w:t>
      </w:r>
      <w:r w:rsidR="004E326F" w:rsidRPr="00BE46C2">
        <w:rPr>
          <w:color w:val="000000"/>
          <w:sz w:val="22"/>
          <w:szCs w:val="22"/>
          <w:shd w:val="clear" w:color="auto" w:fill="FFFFFF"/>
        </w:rPr>
        <w:t>II Tim. 2:24-26</w:t>
      </w:r>
      <w:r w:rsidR="004E326F">
        <w:rPr>
          <w:color w:val="000000"/>
          <w:sz w:val="22"/>
          <w:szCs w:val="22"/>
          <w:shd w:val="clear" w:color="auto" w:fill="FFFFFF"/>
        </w:rPr>
        <w:t>)</w:t>
      </w:r>
      <w:r w:rsidRPr="00BE46C2">
        <w:rPr>
          <w:color w:val="000000"/>
          <w:sz w:val="22"/>
          <w:szCs w:val="22"/>
          <w:shd w:val="clear" w:color="auto" w:fill="FFFFFF"/>
        </w:rPr>
        <w:t xml:space="preserve">. </w:t>
      </w:r>
    </w:p>
    <w:p w14:paraId="65F640D0" w14:textId="77777777" w:rsidR="009D1416" w:rsidRPr="00BE46C2" w:rsidRDefault="009D1416" w:rsidP="009D1416">
      <w:pPr>
        <w:numPr>
          <w:ilvl w:val="1"/>
          <w:numId w:val="15"/>
        </w:numPr>
        <w:ind w:left="1800"/>
        <w:rPr>
          <w:color w:val="000000"/>
          <w:sz w:val="22"/>
          <w:szCs w:val="22"/>
          <w:shd w:val="clear" w:color="auto" w:fill="FFFFFF"/>
        </w:rPr>
      </w:pPr>
      <w:r w:rsidRPr="00BE46C2">
        <w:rPr>
          <w:color w:val="000000"/>
          <w:sz w:val="22"/>
          <w:szCs w:val="22"/>
          <w:shd w:val="clear" w:color="auto" w:fill="FFFFFF"/>
        </w:rPr>
        <w:t>“Speaking</w:t>
      </w:r>
      <w:r>
        <w:rPr>
          <w:color w:val="000000"/>
          <w:sz w:val="22"/>
          <w:szCs w:val="22"/>
          <w:shd w:val="clear" w:color="auto" w:fill="FFFFFF"/>
        </w:rPr>
        <w:t xml:space="preserve"> the</w:t>
      </w:r>
      <w:r w:rsidRPr="00BE46C2">
        <w:rPr>
          <w:color w:val="000000"/>
          <w:sz w:val="22"/>
          <w:szCs w:val="22"/>
          <w:shd w:val="clear" w:color="auto" w:fill="FFFFFF"/>
        </w:rPr>
        <w:t xml:space="preserve"> truth in love” </w:t>
      </w:r>
      <w:r>
        <w:rPr>
          <w:color w:val="000000"/>
          <w:sz w:val="22"/>
          <w:szCs w:val="22"/>
          <w:shd w:val="clear" w:color="auto" w:fill="FFFFFF"/>
        </w:rPr>
        <w:t>– Eph. 4:15</w:t>
      </w:r>
    </w:p>
    <w:p w14:paraId="33214E9E" w14:textId="77777777" w:rsidR="009D1416" w:rsidRPr="00BE46C2" w:rsidRDefault="009D1416" w:rsidP="009D1416">
      <w:pPr>
        <w:numPr>
          <w:ilvl w:val="0"/>
          <w:numId w:val="15"/>
        </w:numPr>
        <w:ind w:firstLine="360"/>
        <w:rPr>
          <w:b/>
          <w:color w:val="000000"/>
          <w:sz w:val="22"/>
          <w:szCs w:val="22"/>
          <w:shd w:val="clear" w:color="auto" w:fill="FFFFFF"/>
        </w:rPr>
      </w:pPr>
      <w:r w:rsidRPr="00BE46C2">
        <w:rPr>
          <w:b/>
          <w:color w:val="000000"/>
          <w:sz w:val="22"/>
          <w:szCs w:val="22"/>
          <w:shd w:val="clear" w:color="auto" w:fill="FFFFFF"/>
        </w:rPr>
        <w:t>The righteous must be careful not to be consumed by anger! (Eph. 4:26):</w:t>
      </w:r>
    </w:p>
    <w:p w14:paraId="1FD1E22F" w14:textId="77777777" w:rsidR="009D1416"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Ps. 37:1: “</w:t>
      </w:r>
      <w:r w:rsidRPr="0041004B">
        <w:rPr>
          <w:color w:val="000000"/>
          <w:sz w:val="22"/>
          <w:szCs w:val="22"/>
          <w:shd w:val="clear" w:color="auto" w:fill="FFFFFF"/>
        </w:rPr>
        <w:t>Do not fret because of evildoers, nor be env</w:t>
      </w:r>
      <w:r>
        <w:rPr>
          <w:color w:val="000000"/>
          <w:sz w:val="22"/>
          <w:szCs w:val="22"/>
          <w:shd w:val="clear" w:color="auto" w:fill="FFFFFF"/>
        </w:rPr>
        <w:t>ious of the workers of iniquity”</w:t>
      </w:r>
      <w:r w:rsidRPr="0041004B">
        <w:rPr>
          <w:color w:val="000000"/>
          <w:sz w:val="22"/>
          <w:szCs w:val="22"/>
          <w:shd w:val="clear" w:color="auto" w:fill="FFFFFF"/>
        </w:rPr>
        <w:t xml:space="preserve"> </w:t>
      </w:r>
    </w:p>
    <w:p w14:paraId="51DEF64C" w14:textId="77777777" w:rsidR="009D1416" w:rsidRDefault="009D1416" w:rsidP="009D1416">
      <w:pPr>
        <w:numPr>
          <w:ilvl w:val="2"/>
          <w:numId w:val="15"/>
        </w:numPr>
        <w:ind w:left="2520" w:hanging="360"/>
        <w:rPr>
          <w:color w:val="000000"/>
          <w:sz w:val="22"/>
          <w:szCs w:val="22"/>
          <w:shd w:val="clear" w:color="auto" w:fill="FFFFFF"/>
        </w:rPr>
      </w:pPr>
      <w:r>
        <w:rPr>
          <w:color w:val="000000"/>
          <w:sz w:val="22"/>
          <w:szCs w:val="22"/>
          <w:shd w:val="clear" w:color="auto" w:fill="FFFFFF"/>
        </w:rPr>
        <w:t>“F</w:t>
      </w:r>
      <w:r w:rsidRPr="0041004B">
        <w:rPr>
          <w:color w:val="000000"/>
          <w:sz w:val="22"/>
          <w:szCs w:val="22"/>
          <w:shd w:val="clear" w:color="auto" w:fill="FFFFFF"/>
        </w:rPr>
        <w:t>ret</w:t>
      </w:r>
      <w:r>
        <w:rPr>
          <w:color w:val="000000"/>
          <w:sz w:val="22"/>
          <w:szCs w:val="22"/>
          <w:shd w:val="clear" w:color="auto" w:fill="FFFFFF"/>
        </w:rPr>
        <w:t xml:space="preserve">” = </w:t>
      </w:r>
      <w:r w:rsidRPr="00C01454">
        <w:rPr>
          <w:i/>
          <w:color w:val="000000"/>
          <w:sz w:val="22"/>
          <w:szCs w:val="22"/>
          <w:shd w:val="clear" w:color="auto" w:fill="FFFFFF"/>
        </w:rPr>
        <w:t>chârâh (H2734):</w:t>
      </w:r>
      <w:r>
        <w:rPr>
          <w:color w:val="000000"/>
          <w:sz w:val="22"/>
          <w:szCs w:val="22"/>
          <w:shd w:val="clear" w:color="auto" w:fill="FFFFFF"/>
        </w:rPr>
        <w:t xml:space="preserve"> “t</w:t>
      </w:r>
      <w:r w:rsidRPr="0041004B">
        <w:rPr>
          <w:color w:val="000000"/>
          <w:sz w:val="22"/>
          <w:szCs w:val="22"/>
          <w:shd w:val="clear" w:color="auto" w:fill="FFFFFF"/>
        </w:rPr>
        <w:t>o be hot, furious, burn, become angry, be kindled</w:t>
      </w:r>
      <w:r>
        <w:rPr>
          <w:color w:val="000000"/>
          <w:sz w:val="22"/>
          <w:szCs w:val="22"/>
          <w:shd w:val="clear" w:color="auto" w:fill="FFFFFF"/>
        </w:rPr>
        <w:t>, wroth”</w:t>
      </w:r>
      <w:r w:rsidRPr="0041004B">
        <w:rPr>
          <w:color w:val="000000"/>
          <w:sz w:val="22"/>
          <w:szCs w:val="22"/>
          <w:shd w:val="clear" w:color="auto" w:fill="FFFFFF"/>
        </w:rPr>
        <w:t xml:space="preserve"> </w:t>
      </w:r>
    </w:p>
    <w:p w14:paraId="719B978D" w14:textId="639B5091"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We must not allow the sins of evil people</w:t>
      </w:r>
      <w:r w:rsidR="004E326F">
        <w:rPr>
          <w:color w:val="000000"/>
          <w:sz w:val="22"/>
          <w:szCs w:val="22"/>
          <w:shd w:val="clear" w:color="auto" w:fill="FFFFFF"/>
        </w:rPr>
        <w:t xml:space="preserve"> to</w:t>
      </w:r>
      <w:r w:rsidRPr="0041004B">
        <w:rPr>
          <w:color w:val="000000"/>
          <w:sz w:val="22"/>
          <w:szCs w:val="22"/>
          <w:shd w:val="clear" w:color="auto" w:fill="FFFFFF"/>
        </w:rPr>
        <w:t xml:space="preserve"> turn us into raving fools! </w:t>
      </w:r>
      <w:r w:rsidRPr="00BE46C2">
        <w:rPr>
          <w:i/>
          <w:color w:val="000000"/>
          <w:sz w:val="22"/>
          <w:szCs w:val="22"/>
          <w:shd w:val="clear" w:color="auto" w:fill="FFFFFF"/>
        </w:rPr>
        <w:t>(Eccl. 7:9: “Do not hasten in your spirit to be angry, for anger rests in the bosom of fools”)</w:t>
      </w:r>
      <w:r>
        <w:rPr>
          <w:color w:val="000000"/>
          <w:sz w:val="22"/>
          <w:szCs w:val="22"/>
          <w:shd w:val="clear" w:color="auto" w:fill="FFFFFF"/>
        </w:rPr>
        <w:t xml:space="preserve"> </w:t>
      </w:r>
    </w:p>
    <w:p w14:paraId="7911E32C" w14:textId="31DC1619"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The righteous are disgusted by the sins of the wicked as well as by those who condone and comfort sinners (Amos 5:15; Rom. </w:t>
      </w:r>
      <w:r>
        <w:rPr>
          <w:color w:val="000000"/>
          <w:sz w:val="22"/>
          <w:szCs w:val="22"/>
          <w:shd w:val="clear" w:color="auto" w:fill="FFFFFF"/>
        </w:rPr>
        <w:t xml:space="preserve">1:32; </w:t>
      </w:r>
      <w:r w:rsidRPr="0041004B">
        <w:rPr>
          <w:color w:val="000000"/>
          <w:sz w:val="22"/>
          <w:szCs w:val="22"/>
          <w:shd w:val="clear" w:color="auto" w:fill="FFFFFF"/>
        </w:rPr>
        <w:t>12:9</w:t>
      </w:r>
      <w:r w:rsidR="00816C53">
        <w:rPr>
          <w:color w:val="000000"/>
          <w:sz w:val="22"/>
          <w:szCs w:val="22"/>
          <w:shd w:val="clear" w:color="auto" w:fill="FFFFFF"/>
        </w:rPr>
        <w:t>; James 1:19-20</w:t>
      </w:r>
      <w:r w:rsidRPr="0041004B">
        <w:rPr>
          <w:color w:val="000000"/>
          <w:sz w:val="22"/>
          <w:szCs w:val="22"/>
          <w:shd w:val="clear" w:color="auto" w:fill="FFFFFF"/>
        </w:rPr>
        <w:t xml:space="preserve">). </w:t>
      </w:r>
    </w:p>
    <w:p w14:paraId="3E44FF01" w14:textId="77777777" w:rsidR="009D1416" w:rsidRPr="00BE46C2" w:rsidRDefault="009D1416" w:rsidP="009D1416">
      <w:pPr>
        <w:numPr>
          <w:ilvl w:val="1"/>
          <w:numId w:val="15"/>
        </w:numPr>
        <w:ind w:left="1800"/>
        <w:rPr>
          <w:i/>
          <w:color w:val="000000"/>
          <w:sz w:val="22"/>
          <w:szCs w:val="22"/>
          <w:shd w:val="clear" w:color="auto" w:fill="FFFFFF"/>
        </w:rPr>
      </w:pPr>
      <w:r>
        <w:rPr>
          <w:color w:val="000000"/>
          <w:sz w:val="22"/>
          <w:szCs w:val="22"/>
          <w:shd w:val="clear" w:color="auto" w:fill="FFFFFF"/>
        </w:rPr>
        <w:t>T</w:t>
      </w:r>
      <w:r w:rsidRPr="0041004B">
        <w:rPr>
          <w:color w:val="000000"/>
          <w:sz w:val="22"/>
          <w:szCs w:val="22"/>
          <w:shd w:val="clear" w:color="auto" w:fill="FFFFFF"/>
        </w:rPr>
        <w:t>he righteous give place to the wrath of God; they are not drawn into sin by the</w:t>
      </w:r>
      <w:r>
        <w:rPr>
          <w:color w:val="000000"/>
          <w:sz w:val="22"/>
          <w:szCs w:val="22"/>
          <w:shd w:val="clear" w:color="auto" w:fill="FFFFFF"/>
        </w:rPr>
        <w:t xml:space="preserve"> sins of others </w:t>
      </w:r>
      <w:r w:rsidRPr="00BE46C2">
        <w:rPr>
          <w:i/>
          <w:color w:val="000000"/>
          <w:sz w:val="22"/>
          <w:szCs w:val="22"/>
          <w:shd w:val="clear" w:color="auto" w:fill="FFFFFF"/>
        </w:rPr>
        <w:t>(Rom. 12:17-19: God can repay with vengeance better than we can!)</w:t>
      </w:r>
    </w:p>
    <w:p w14:paraId="77F7921E"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The righteous must overco</w:t>
      </w:r>
      <w:r>
        <w:rPr>
          <w:b/>
          <w:color w:val="000000"/>
          <w:sz w:val="22"/>
          <w:szCs w:val="22"/>
          <w:shd w:val="clear" w:color="auto" w:fill="FFFFFF"/>
        </w:rPr>
        <w:t>me evil with good (Rom. 12:21):</w:t>
      </w:r>
    </w:p>
    <w:p w14:paraId="6FAD710C" w14:textId="6C2D5C81" w:rsidR="009D1416"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Patiently enduring unjust suffering “</w:t>
      </w:r>
      <w:r w:rsidRPr="00D41E1E">
        <w:rPr>
          <w:color w:val="000000"/>
          <w:sz w:val="22"/>
          <w:szCs w:val="22"/>
          <w:shd w:val="clear" w:color="auto" w:fill="FFFFFF"/>
        </w:rPr>
        <w:t>finds favor with God</w:t>
      </w:r>
      <w:r>
        <w:rPr>
          <w:color w:val="000000"/>
          <w:sz w:val="22"/>
          <w:szCs w:val="22"/>
          <w:shd w:val="clear" w:color="auto" w:fill="FFFFFF"/>
        </w:rPr>
        <w:t>!”</w:t>
      </w:r>
      <w:r w:rsidR="00BF774E">
        <w:rPr>
          <w:color w:val="000000"/>
          <w:sz w:val="22"/>
          <w:szCs w:val="22"/>
          <w:shd w:val="clear" w:color="auto" w:fill="FFFFFF"/>
        </w:rPr>
        <w:t xml:space="preserve"> (I Pet. 2:20)</w:t>
      </w:r>
    </w:p>
    <w:p w14:paraId="6BD6C5C7" w14:textId="3EB2083D"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God's </w:t>
      </w:r>
      <w:r>
        <w:rPr>
          <w:color w:val="000000"/>
          <w:sz w:val="22"/>
          <w:szCs w:val="22"/>
          <w:shd w:val="clear" w:color="auto" w:fill="FFFFFF"/>
        </w:rPr>
        <w:t>“favor”</w:t>
      </w:r>
      <w:r w:rsidRPr="0041004B">
        <w:rPr>
          <w:color w:val="000000"/>
          <w:sz w:val="22"/>
          <w:szCs w:val="22"/>
          <w:shd w:val="clear" w:color="auto" w:fill="FFFFFF"/>
        </w:rPr>
        <w:t xml:space="preserve"> is given to those who follow the example of Jesus when He suffered for us</w:t>
      </w:r>
      <w:r w:rsidR="00BF774E">
        <w:rPr>
          <w:color w:val="000000"/>
          <w:sz w:val="22"/>
          <w:szCs w:val="22"/>
          <w:shd w:val="clear" w:color="auto" w:fill="FFFFFF"/>
        </w:rPr>
        <w:t xml:space="preserve"> (I Pet. 2:21-22).</w:t>
      </w:r>
    </w:p>
    <w:p w14:paraId="4EF2EA59" w14:textId="67402DDF" w:rsidR="00BF774E" w:rsidRPr="0041004B" w:rsidRDefault="00BF774E" w:rsidP="009D1416">
      <w:pPr>
        <w:numPr>
          <w:ilvl w:val="1"/>
          <w:numId w:val="15"/>
        </w:numPr>
        <w:ind w:left="1800"/>
        <w:rPr>
          <w:color w:val="000000"/>
          <w:sz w:val="22"/>
          <w:szCs w:val="22"/>
          <w:shd w:val="clear" w:color="auto" w:fill="FFFFFF"/>
        </w:rPr>
      </w:pPr>
      <w:r>
        <w:rPr>
          <w:color w:val="000000"/>
          <w:sz w:val="22"/>
          <w:szCs w:val="22"/>
          <w:shd w:val="clear" w:color="auto" w:fill="FFFFFF"/>
        </w:rPr>
        <w:t>Jesus’ parable of The Good Samaritan (Luke 10:25-37) teaches us to overcome unjust treatment, bias &amp; prejudice by being a neighbor &amp; loving our neighbors like ourselves (Mark 12:30-31).</w:t>
      </w:r>
    </w:p>
    <w:p w14:paraId="296E5D34"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 xml:space="preserve">The righteous must remember they are living for heaven (Phil. 3:20): </w:t>
      </w:r>
    </w:p>
    <w:p w14:paraId="09FA5BC0"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This world is not our home; our citizenship is in heaven (Phil. 3:20</w:t>
      </w:r>
      <w:r>
        <w:rPr>
          <w:color w:val="000000"/>
          <w:sz w:val="22"/>
          <w:szCs w:val="22"/>
          <w:shd w:val="clear" w:color="auto" w:fill="FFFFFF"/>
        </w:rPr>
        <w:t>; I Pet. 1:4</w:t>
      </w:r>
      <w:r w:rsidRPr="0041004B">
        <w:rPr>
          <w:color w:val="000000"/>
          <w:sz w:val="22"/>
          <w:szCs w:val="22"/>
          <w:shd w:val="clear" w:color="auto" w:fill="FFFFFF"/>
        </w:rPr>
        <w:t xml:space="preserve">). </w:t>
      </w:r>
    </w:p>
    <w:p w14:paraId="649E8FA4"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Remain virtuous in mind and conduct</w:t>
      </w:r>
      <w:r>
        <w:rPr>
          <w:color w:val="000000"/>
          <w:sz w:val="22"/>
          <w:szCs w:val="22"/>
          <w:shd w:val="clear" w:color="auto" w:fill="FFFFFF"/>
        </w:rPr>
        <w:t>; “</w:t>
      </w:r>
      <w:r w:rsidRPr="00D41E1E">
        <w:rPr>
          <w:color w:val="000000"/>
          <w:sz w:val="22"/>
          <w:szCs w:val="22"/>
          <w:shd w:val="clear" w:color="auto" w:fill="FFFFFF"/>
        </w:rPr>
        <w:t>Keep your behavior excellent among the Gentiles</w:t>
      </w:r>
      <w:r>
        <w:rPr>
          <w:color w:val="000000"/>
          <w:sz w:val="22"/>
          <w:szCs w:val="22"/>
          <w:shd w:val="clear" w:color="auto" w:fill="FFFFFF"/>
        </w:rPr>
        <w:t>...”</w:t>
      </w:r>
      <w:r w:rsidRPr="0041004B">
        <w:rPr>
          <w:color w:val="000000"/>
          <w:sz w:val="22"/>
          <w:szCs w:val="22"/>
          <w:shd w:val="clear" w:color="auto" w:fill="FFFFFF"/>
        </w:rPr>
        <w:t xml:space="preserve"> </w:t>
      </w:r>
      <w:r w:rsidRPr="00D41E1E">
        <w:rPr>
          <w:i/>
          <w:color w:val="000000"/>
          <w:sz w:val="22"/>
          <w:szCs w:val="22"/>
          <w:shd w:val="clear" w:color="auto" w:fill="FFFFFF"/>
        </w:rPr>
        <w:t>(I Pet. 2:12).</w:t>
      </w:r>
      <w:r w:rsidRPr="0041004B">
        <w:rPr>
          <w:color w:val="000000"/>
          <w:sz w:val="22"/>
          <w:szCs w:val="22"/>
          <w:shd w:val="clear" w:color="auto" w:fill="FFFFFF"/>
        </w:rPr>
        <w:t xml:space="preserve"> </w:t>
      </w:r>
      <w:r>
        <w:rPr>
          <w:color w:val="000000"/>
          <w:sz w:val="22"/>
          <w:szCs w:val="22"/>
          <w:shd w:val="clear" w:color="auto" w:fill="FFFFFF"/>
        </w:rPr>
        <w:t xml:space="preserve">Innocent before man and God </w:t>
      </w:r>
      <w:r w:rsidRPr="00541DF6">
        <w:rPr>
          <w:i/>
          <w:color w:val="000000"/>
          <w:sz w:val="22"/>
          <w:szCs w:val="22"/>
          <w:shd w:val="clear" w:color="auto" w:fill="FFFFFF"/>
        </w:rPr>
        <w:t>(Acts 24:16).</w:t>
      </w:r>
    </w:p>
    <w:p w14:paraId="31F97DF1" w14:textId="77777777" w:rsidR="009D1416" w:rsidRPr="0041004B"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Christians give up their moral credibility when they think and act like the world while</w:t>
      </w:r>
      <w:r>
        <w:rPr>
          <w:color w:val="000000"/>
          <w:sz w:val="22"/>
          <w:szCs w:val="22"/>
          <w:shd w:val="clear" w:color="auto" w:fill="FFFFFF"/>
        </w:rPr>
        <w:t xml:space="preserve"> trying to defend what is right! (I Pet. 3:16-17; 4:15-16; </w:t>
      </w:r>
      <w:r w:rsidRPr="00A97529">
        <w:rPr>
          <w:i/>
          <w:color w:val="000000"/>
          <w:sz w:val="22"/>
          <w:szCs w:val="22"/>
          <w:shd w:val="clear" w:color="auto" w:fill="FFFFFF"/>
        </w:rPr>
        <w:t>also Phil. 2:14-16)</w:t>
      </w:r>
    </w:p>
    <w:p w14:paraId="4B614797" w14:textId="52F89C0B"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 xml:space="preserve">The righteous will exercise their rights </w:t>
      </w:r>
      <w:r>
        <w:rPr>
          <w:b/>
          <w:color w:val="000000"/>
          <w:sz w:val="22"/>
          <w:szCs w:val="22"/>
          <w:shd w:val="clear" w:color="auto" w:fill="FFFFFF"/>
        </w:rPr>
        <w:t>&amp;</w:t>
      </w:r>
      <w:r w:rsidRPr="00942A84">
        <w:rPr>
          <w:b/>
          <w:color w:val="000000"/>
          <w:sz w:val="22"/>
          <w:szCs w:val="22"/>
          <w:shd w:val="clear" w:color="auto" w:fill="FFFFFF"/>
        </w:rPr>
        <w:t xml:space="preserve"> freedoms as citizens (</w:t>
      </w:r>
      <w:r w:rsidR="00C2566C">
        <w:rPr>
          <w:b/>
          <w:color w:val="000000"/>
          <w:sz w:val="22"/>
          <w:szCs w:val="22"/>
          <w:shd w:val="clear" w:color="auto" w:fill="FFFFFF"/>
        </w:rPr>
        <w:t>I Peter 2:1</w:t>
      </w:r>
      <w:r w:rsidR="00EE32E0">
        <w:rPr>
          <w:b/>
          <w:color w:val="000000"/>
          <w:sz w:val="22"/>
          <w:szCs w:val="22"/>
          <w:shd w:val="clear" w:color="auto" w:fill="FFFFFF"/>
        </w:rPr>
        <w:t>7</w:t>
      </w:r>
      <w:r w:rsidRPr="00942A84">
        <w:rPr>
          <w:b/>
          <w:color w:val="000000"/>
          <w:sz w:val="22"/>
          <w:szCs w:val="22"/>
          <w:shd w:val="clear" w:color="auto" w:fill="FFFFFF"/>
        </w:rPr>
        <w:t xml:space="preserve">): </w:t>
      </w:r>
    </w:p>
    <w:p w14:paraId="6E0438CE"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It is right to do so </w:t>
      </w:r>
      <w:r w:rsidRPr="009A3919">
        <w:rPr>
          <w:i/>
          <w:color w:val="000000"/>
          <w:sz w:val="22"/>
          <w:szCs w:val="22"/>
          <w:shd w:val="clear" w:color="auto" w:fill="FFFFFF"/>
        </w:rPr>
        <w:t>(Acts 22:25-29; 25:11:</w:t>
      </w:r>
      <w:r>
        <w:rPr>
          <w:color w:val="000000"/>
          <w:sz w:val="22"/>
          <w:szCs w:val="22"/>
          <w:shd w:val="clear" w:color="auto" w:fill="FFFFFF"/>
        </w:rPr>
        <w:t xml:space="preserve"> Paul exercised his rights as a Roman</w:t>
      </w:r>
      <w:r w:rsidRPr="0041004B">
        <w:rPr>
          <w:color w:val="000000"/>
          <w:sz w:val="22"/>
          <w:szCs w:val="22"/>
          <w:shd w:val="clear" w:color="auto" w:fill="FFFFFF"/>
        </w:rPr>
        <w:t xml:space="preserve">). </w:t>
      </w:r>
    </w:p>
    <w:p w14:paraId="33042595"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But while doing so, Christians remember to </w:t>
      </w:r>
      <w:r>
        <w:rPr>
          <w:color w:val="000000"/>
          <w:sz w:val="22"/>
          <w:szCs w:val="22"/>
          <w:shd w:val="clear" w:color="auto" w:fill="FFFFFF"/>
        </w:rPr>
        <w:t>“</w:t>
      </w:r>
      <w:r w:rsidRPr="0041004B">
        <w:rPr>
          <w:color w:val="000000"/>
          <w:sz w:val="22"/>
          <w:szCs w:val="22"/>
          <w:shd w:val="clear" w:color="auto" w:fill="FFFFFF"/>
        </w:rPr>
        <w:t>honor the king</w:t>
      </w:r>
      <w:r>
        <w:rPr>
          <w:color w:val="000000"/>
          <w:sz w:val="22"/>
          <w:szCs w:val="22"/>
          <w:shd w:val="clear" w:color="auto" w:fill="FFFFFF"/>
        </w:rPr>
        <w:t>”</w:t>
      </w:r>
      <w:r w:rsidRPr="0041004B">
        <w:rPr>
          <w:color w:val="000000"/>
          <w:sz w:val="22"/>
          <w:szCs w:val="22"/>
          <w:shd w:val="clear" w:color="auto" w:fill="FFFFFF"/>
        </w:rPr>
        <w:t xml:space="preserve"> even while disagreeing with the ruling authorities (</w:t>
      </w:r>
      <w:r>
        <w:rPr>
          <w:color w:val="000000"/>
          <w:sz w:val="22"/>
          <w:szCs w:val="22"/>
          <w:shd w:val="clear" w:color="auto" w:fill="FFFFFF"/>
        </w:rPr>
        <w:t>I</w:t>
      </w:r>
      <w:r w:rsidRPr="0041004B">
        <w:rPr>
          <w:color w:val="000000"/>
          <w:sz w:val="22"/>
          <w:szCs w:val="22"/>
          <w:shd w:val="clear" w:color="auto" w:fill="FFFFFF"/>
        </w:rPr>
        <w:t xml:space="preserve"> Pet. 2:13-17).</w:t>
      </w:r>
    </w:p>
    <w:p w14:paraId="41228A96" w14:textId="77777777" w:rsidR="009D1416" w:rsidRDefault="009D1416" w:rsidP="009D1416">
      <w:pPr>
        <w:numPr>
          <w:ilvl w:val="1"/>
          <w:numId w:val="15"/>
        </w:numPr>
        <w:tabs>
          <w:tab w:val="left" w:pos="1800"/>
        </w:tabs>
        <w:ind w:left="1800"/>
        <w:rPr>
          <w:color w:val="000000"/>
          <w:sz w:val="22"/>
          <w:szCs w:val="22"/>
          <w:shd w:val="clear" w:color="auto" w:fill="FFFFFF"/>
        </w:rPr>
      </w:pPr>
      <w:r w:rsidRPr="00C2566C">
        <w:rPr>
          <w:b/>
          <w:bCs/>
          <w:color w:val="000000"/>
          <w:sz w:val="22"/>
          <w:szCs w:val="22"/>
          <w:shd w:val="clear" w:color="auto" w:fill="FFFFFF"/>
        </w:rPr>
        <w:t>Were Caesars worthy of honor from saints?</w:t>
      </w:r>
      <w:r>
        <w:rPr>
          <w:color w:val="000000"/>
          <w:sz w:val="22"/>
          <w:szCs w:val="22"/>
          <w:shd w:val="clear" w:color="auto" w:fill="FFFFFF"/>
        </w:rPr>
        <w:t xml:space="preserve"> No, but in that they were appointed by God, as are “</w:t>
      </w:r>
      <w:r w:rsidRPr="00384EB9">
        <w:rPr>
          <w:color w:val="000000"/>
          <w:sz w:val="22"/>
          <w:szCs w:val="22"/>
          <w:shd w:val="clear" w:color="auto" w:fill="FFFFFF"/>
        </w:rPr>
        <w:t>the governing authorities</w:t>
      </w:r>
      <w:r>
        <w:rPr>
          <w:color w:val="000000"/>
          <w:sz w:val="22"/>
          <w:szCs w:val="22"/>
          <w:shd w:val="clear" w:color="auto" w:fill="FFFFFF"/>
        </w:rPr>
        <w:t xml:space="preserve">” (Rom. 13:1), they are because saints are to be innocent from wrong-doing </w:t>
      </w:r>
      <w:r w:rsidRPr="00C96405">
        <w:rPr>
          <w:i/>
          <w:color w:val="000000"/>
          <w:sz w:val="22"/>
          <w:szCs w:val="22"/>
          <w:shd w:val="clear" w:color="auto" w:fill="FFFFFF"/>
        </w:rPr>
        <w:t>(I Pet. 4:15-16).</w:t>
      </w:r>
    </w:p>
    <w:p w14:paraId="652B84F1" w14:textId="77777777" w:rsidR="009D1416" w:rsidRPr="0041004B" w:rsidRDefault="009D1416" w:rsidP="009D1416">
      <w:pPr>
        <w:numPr>
          <w:ilvl w:val="1"/>
          <w:numId w:val="15"/>
        </w:numPr>
        <w:tabs>
          <w:tab w:val="left" w:pos="1800"/>
        </w:tabs>
        <w:ind w:left="1800"/>
        <w:rPr>
          <w:color w:val="000000"/>
          <w:sz w:val="22"/>
          <w:szCs w:val="22"/>
          <w:shd w:val="clear" w:color="auto" w:fill="FFFFFF"/>
        </w:rPr>
      </w:pPr>
      <w:r>
        <w:rPr>
          <w:color w:val="000000"/>
          <w:sz w:val="22"/>
          <w:szCs w:val="22"/>
          <w:shd w:val="clear" w:color="auto" w:fill="FFFFFF"/>
        </w:rPr>
        <w:t>As U.S. citizens we exercise our right to vote and remove the ungodly from office.</w:t>
      </w:r>
    </w:p>
    <w:p w14:paraId="5197F355" w14:textId="77777777" w:rsidR="009D1416" w:rsidRPr="00942A84" w:rsidRDefault="009D1416" w:rsidP="009D1416">
      <w:pPr>
        <w:numPr>
          <w:ilvl w:val="0"/>
          <w:numId w:val="15"/>
        </w:numPr>
        <w:ind w:left="1440"/>
        <w:rPr>
          <w:b/>
          <w:color w:val="000000"/>
          <w:sz w:val="22"/>
          <w:szCs w:val="22"/>
          <w:shd w:val="clear" w:color="auto" w:fill="FFFFFF"/>
        </w:rPr>
      </w:pPr>
      <w:r w:rsidRPr="00942A84">
        <w:rPr>
          <w:b/>
          <w:color w:val="000000"/>
          <w:sz w:val="22"/>
          <w:szCs w:val="22"/>
          <w:shd w:val="clear" w:color="auto" w:fill="FFFFFF"/>
        </w:rPr>
        <w:t>The righteous will obey God rather than men (Acts 5:29)</w:t>
      </w:r>
      <w:r>
        <w:rPr>
          <w:b/>
          <w:color w:val="000000"/>
          <w:sz w:val="22"/>
          <w:szCs w:val="22"/>
          <w:shd w:val="clear" w:color="auto" w:fill="FFFFFF"/>
        </w:rPr>
        <w:t>:</w:t>
      </w:r>
    </w:p>
    <w:p w14:paraId="4D5EDF4A" w14:textId="77777777" w:rsidR="009D1416" w:rsidRDefault="009D1416" w:rsidP="009D1416">
      <w:pPr>
        <w:numPr>
          <w:ilvl w:val="1"/>
          <w:numId w:val="15"/>
        </w:numPr>
        <w:ind w:left="1800"/>
        <w:rPr>
          <w:color w:val="000000"/>
          <w:sz w:val="22"/>
          <w:szCs w:val="22"/>
          <w:shd w:val="clear" w:color="auto" w:fill="FFFFFF"/>
        </w:rPr>
      </w:pPr>
      <w:r>
        <w:rPr>
          <w:color w:val="000000"/>
          <w:sz w:val="22"/>
          <w:szCs w:val="22"/>
          <w:shd w:val="clear" w:color="auto" w:fill="FFFFFF"/>
        </w:rPr>
        <w:t xml:space="preserve">I Pet. 2:13: </w:t>
      </w:r>
      <w:r w:rsidRPr="0041004B">
        <w:rPr>
          <w:color w:val="000000"/>
          <w:sz w:val="22"/>
          <w:szCs w:val="22"/>
          <w:shd w:val="clear" w:color="auto" w:fill="FFFFFF"/>
        </w:rPr>
        <w:t xml:space="preserve">God's people </w:t>
      </w:r>
      <w:r>
        <w:rPr>
          <w:color w:val="000000"/>
          <w:sz w:val="22"/>
          <w:szCs w:val="22"/>
          <w:shd w:val="clear" w:color="auto" w:fill="FFFFFF"/>
        </w:rPr>
        <w:t>“s</w:t>
      </w:r>
      <w:r w:rsidRPr="00384EB9">
        <w:rPr>
          <w:color w:val="000000"/>
          <w:sz w:val="22"/>
          <w:szCs w:val="22"/>
          <w:shd w:val="clear" w:color="auto" w:fill="FFFFFF"/>
        </w:rPr>
        <w:t>ubmit</w:t>
      </w:r>
      <w:r>
        <w:rPr>
          <w:color w:val="000000"/>
          <w:sz w:val="22"/>
          <w:szCs w:val="22"/>
          <w:shd w:val="clear" w:color="auto" w:fill="FFFFFF"/>
        </w:rPr>
        <w:t>…</w:t>
      </w:r>
      <w:r w:rsidRPr="00384EB9">
        <w:rPr>
          <w:color w:val="000000"/>
          <w:sz w:val="22"/>
          <w:szCs w:val="22"/>
          <w:shd w:val="clear" w:color="auto" w:fill="FFFFFF"/>
        </w:rPr>
        <w:t>for the Lord's sake to every human institution</w:t>
      </w:r>
      <w:r>
        <w:rPr>
          <w:color w:val="000000"/>
          <w:sz w:val="22"/>
          <w:szCs w:val="22"/>
          <w:shd w:val="clear" w:color="auto" w:fill="FFFFFF"/>
        </w:rPr>
        <w:t>.”</w:t>
      </w:r>
      <w:r w:rsidRPr="0041004B">
        <w:rPr>
          <w:color w:val="000000"/>
          <w:sz w:val="22"/>
          <w:szCs w:val="22"/>
          <w:shd w:val="clear" w:color="auto" w:fill="FFFFFF"/>
        </w:rPr>
        <w:t xml:space="preserve"> </w:t>
      </w:r>
    </w:p>
    <w:p w14:paraId="4BA90ACD" w14:textId="77777777" w:rsidR="009D1416" w:rsidRDefault="009D1416" w:rsidP="009D1416">
      <w:pPr>
        <w:numPr>
          <w:ilvl w:val="1"/>
          <w:numId w:val="15"/>
        </w:numPr>
        <w:ind w:left="1800"/>
        <w:rPr>
          <w:color w:val="000000"/>
          <w:sz w:val="22"/>
          <w:szCs w:val="22"/>
          <w:shd w:val="clear" w:color="auto" w:fill="FFFFFF"/>
        </w:rPr>
      </w:pPr>
      <w:r w:rsidRPr="0041004B">
        <w:rPr>
          <w:color w:val="000000"/>
          <w:sz w:val="22"/>
          <w:szCs w:val="22"/>
          <w:shd w:val="clear" w:color="auto" w:fill="FFFFFF"/>
        </w:rPr>
        <w:t xml:space="preserve">The exception is </w:t>
      </w:r>
      <w:r>
        <w:rPr>
          <w:color w:val="000000"/>
          <w:sz w:val="22"/>
          <w:szCs w:val="22"/>
          <w:shd w:val="clear" w:color="auto" w:fill="FFFFFF"/>
        </w:rPr>
        <w:t>“</w:t>
      </w:r>
      <w:r w:rsidRPr="0041004B">
        <w:rPr>
          <w:color w:val="000000"/>
          <w:sz w:val="22"/>
          <w:szCs w:val="22"/>
          <w:shd w:val="clear" w:color="auto" w:fill="FFFFFF"/>
        </w:rPr>
        <w:t>we ought to obey God rather than men</w:t>
      </w:r>
      <w:r>
        <w:rPr>
          <w:color w:val="000000"/>
          <w:sz w:val="22"/>
          <w:szCs w:val="22"/>
          <w:shd w:val="clear" w:color="auto" w:fill="FFFFFF"/>
        </w:rPr>
        <w:t>”</w:t>
      </w:r>
      <w:r w:rsidRPr="0041004B">
        <w:rPr>
          <w:color w:val="000000"/>
          <w:sz w:val="22"/>
          <w:szCs w:val="22"/>
          <w:shd w:val="clear" w:color="auto" w:fill="FFFFFF"/>
        </w:rPr>
        <w:t xml:space="preserve"> (Acts 5:29).</w:t>
      </w:r>
    </w:p>
    <w:p w14:paraId="447BF1E3" w14:textId="77777777" w:rsidR="004E326F" w:rsidRPr="004E326F" w:rsidRDefault="009D1416" w:rsidP="009D1416">
      <w:pPr>
        <w:numPr>
          <w:ilvl w:val="1"/>
          <w:numId w:val="15"/>
        </w:numPr>
        <w:shd w:val="clear" w:color="auto" w:fill="FFFFFF"/>
        <w:ind w:left="1800"/>
        <w:rPr>
          <w:sz w:val="22"/>
          <w:szCs w:val="22"/>
        </w:rPr>
      </w:pPr>
      <w:r w:rsidRPr="00CA66EA">
        <w:rPr>
          <w:color w:val="000000"/>
          <w:sz w:val="22"/>
          <w:szCs w:val="22"/>
          <w:shd w:val="clear" w:color="auto" w:fill="FFFFFF"/>
        </w:rPr>
        <w:t xml:space="preserve">Just because </w:t>
      </w:r>
      <w:r w:rsidR="004E326F">
        <w:rPr>
          <w:color w:val="000000"/>
          <w:sz w:val="22"/>
          <w:szCs w:val="22"/>
          <w:shd w:val="clear" w:color="auto" w:fill="FFFFFF"/>
        </w:rPr>
        <w:t xml:space="preserve">the </w:t>
      </w:r>
      <w:r w:rsidRPr="00CA66EA">
        <w:rPr>
          <w:color w:val="000000"/>
          <w:sz w:val="22"/>
          <w:szCs w:val="22"/>
          <w:shd w:val="clear" w:color="auto" w:fill="FFFFFF"/>
        </w:rPr>
        <w:t xml:space="preserve">law </w:t>
      </w:r>
      <w:r w:rsidR="004E326F">
        <w:rPr>
          <w:color w:val="000000"/>
          <w:sz w:val="22"/>
          <w:szCs w:val="22"/>
          <w:shd w:val="clear" w:color="auto" w:fill="FFFFFF"/>
        </w:rPr>
        <w:t>of men legalizes a practice</w:t>
      </w:r>
      <w:r w:rsidRPr="00CA66EA">
        <w:rPr>
          <w:color w:val="000000"/>
          <w:sz w:val="22"/>
          <w:szCs w:val="22"/>
          <w:shd w:val="clear" w:color="auto" w:fill="FFFFFF"/>
        </w:rPr>
        <w:t>, saints do not have to accept it or teach it!</w:t>
      </w:r>
      <w:r w:rsidR="004E326F">
        <w:rPr>
          <w:color w:val="000000"/>
          <w:sz w:val="22"/>
          <w:szCs w:val="22"/>
          <w:shd w:val="clear" w:color="auto" w:fill="FFFFFF"/>
        </w:rPr>
        <w:t xml:space="preserve"> </w:t>
      </w:r>
    </w:p>
    <w:p w14:paraId="2F102A0C" w14:textId="003F4CFB" w:rsidR="009D1416" w:rsidRPr="00CA66EA" w:rsidRDefault="004E326F" w:rsidP="004E326F">
      <w:pPr>
        <w:numPr>
          <w:ilvl w:val="2"/>
          <w:numId w:val="15"/>
        </w:numPr>
        <w:shd w:val="clear" w:color="auto" w:fill="FFFFFF"/>
        <w:tabs>
          <w:tab w:val="left" w:pos="2340"/>
        </w:tabs>
        <w:ind w:left="2340" w:hanging="360"/>
        <w:rPr>
          <w:sz w:val="22"/>
          <w:szCs w:val="22"/>
        </w:rPr>
      </w:pPr>
      <w:r>
        <w:rPr>
          <w:color w:val="000000"/>
          <w:sz w:val="22"/>
          <w:szCs w:val="22"/>
          <w:shd w:val="clear" w:color="auto" w:fill="FFFFFF"/>
        </w:rPr>
        <w:t>King Nebuchadnezzar legalized idolatry to his golden statue but Shadrach, Meshach, and Abednego didn’t bow and were ready to accept the consequences! (Daniel 3)</w:t>
      </w:r>
    </w:p>
    <w:p w14:paraId="1A29E474" w14:textId="77777777" w:rsidR="009D1416" w:rsidRPr="00CA66EA" w:rsidRDefault="009D1416" w:rsidP="009D1416">
      <w:pPr>
        <w:numPr>
          <w:ilvl w:val="1"/>
          <w:numId w:val="15"/>
        </w:numPr>
        <w:shd w:val="clear" w:color="auto" w:fill="FFFFFF"/>
        <w:ind w:left="1800"/>
        <w:rPr>
          <w:sz w:val="22"/>
          <w:szCs w:val="22"/>
        </w:rPr>
      </w:pPr>
      <w:r w:rsidRPr="00CA66EA">
        <w:rPr>
          <w:color w:val="000000"/>
          <w:sz w:val="22"/>
          <w:szCs w:val="22"/>
          <w:shd w:val="clear" w:color="auto" w:fill="FFFFFF"/>
        </w:rPr>
        <w:t>There are many things our government legalizes that saints cannot condone…</w:t>
      </w:r>
    </w:p>
    <w:p w14:paraId="4EA50E92" w14:textId="09EEE882" w:rsidR="00247BA4" w:rsidRPr="008E6C5A" w:rsidRDefault="00247BA4" w:rsidP="009D1416">
      <w:pPr>
        <w:numPr>
          <w:ilvl w:val="2"/>
          <w:numId w:val="15"/>
        </w:numPr>
        <w:shd w:val="clear" w:color="auto" w:fill="FFFFFF"/>
        <w:ind w:left="2520" w:hanging="360"/>
        <w:rPr>
          <w:rStyle w:val="textexposedshow"/>
          <w:i/>
          <w:iCs/>
          <w:sz w:val="22"/>
          <w:szCs w:val="22"/>
        </w:rPr>
      </w:pPr>
      <w:r>
        <w:rPr>
          <w:rStyle w:val="textexposedshow"/>
          <w:sz w:val="22"/>
          <w:szCs w:val="22"/>
        </w:rPr>
        <w:t xml:space="preserve">Divorce and Remarriage for any reason. </w:t>
      </w:r>
      <w:bookmarkStart w:id="0" w:name="_Hlk45203851"/>
      <w:r>
        <w:rPr>
          <w:rStyle w:val="textexposedshow"/>
          <w:sz w:val="22"/>
          <w:szCs w:val="22"/>
        </w:rPr>
        <w:t>Scriptures teach it is sinful</w:t>
      </w:r>
      <w:bookmarkEnd w:id="0"/>
      <w:r>
        <w:rPr>
          <w:rStyle w:val="textexposedshow"/>
          <w:sz w:val="22"/>
          <w:szCs w:val="22"/>
        </w:rPr>
        <w:t>!</w:t>
      </w:r>
      <w:r w:rsidR="008E6C5A">
        <w:rPr>
          <w:rStyle w:val="textexposedshow"/>
          <w:sz w:val="22"/>
          <w:szCs w:val="22"/>
        </w:rPr>
        <w:t xml:space="preserve"> </w:t>
      </w:r>
      <w:r w:rsidR="008E6C5A" w:rsidRPr="008E6C5A">
        <w:rPr>
          <w:rStyle w:val="textexposedshow"/>
          <w:i/>
          <w:iCs/>
          <w:sz w:val="22"/>
          <w:szCs w:val="22"/>
        </w:rPr>
        <w:t>(Matthew 5:31-32; 19:3-9; Mark 10:6-12)</w:t>
      </w:r>
    </w:p>
    <w:p w14:paraId="0475D563" w14:textId="5579E783" w:rsidR="009D1416" w:rsidRPr="008E6C5A" w:rsidRDefault="00247BA4" w:rsidP="009D1416">
      <w:pPr>
        <w:numPr>
          <w:ilvl w:val="2"/>
          <w:numId w:val="15"/>
        </w:numPr>
        <w:shd w:val="clear" w:color="auto" w:fill="FFFFFF"/>
        <w:ind w:left="2520" w:hanging="360"/>
        <w:rPr>
          <w:rStyle w:val="textexposedshow"/>
          <w:i/>
          <w:iCs/>
          <w:sz w:val="22"/>
          <w:szCs w:val="22"/>
        </w:rPr>
      </w:pPr>
      <w:r>
        <w:rPr>
          <w:rStyle w:val="textexposedshow"/>
          <w:sz w:val="22"/>
          <w:szCs w:val="22"/>
        </w:rPr>
        <w:t xml:space="preserve">Drinking socially or to get drunk. </w:t>
      </w:r>
      <w:r w:rsidRPr="00247BA4">
        <w:rPr>
          <w:rStyle w:val="textexposedshow"/>
          <w:sz w:val="22"/>
          <w:szCs w:val="22"/>
        </w:rPr>
        <w:t>Scriptures teach it is sinful</w:t>
      </w:r>
      <w:r>
        <w:rPr>
          <w:rStyle w:val="textexposedshow"/>
          <w:sz w:val="22"/>
          <w:szCs w:val="22"/>
        </w:rPr>
        <w:t>!</w:t>
      </w:r>
      <w:r w:rsidR="008E6C5A">
        <w:rPr>
          <w:rStyle w:val="textexposedshow"/>
          <w:sz w:val="22"/>
          <w:szCs w:val="22"/>
        </w:rPr>
        <w:t xml:space="preserve"> </w:t>
      </w:r>
      <w:r w:rsidR="008E6C5A" w:rsidRPr="008E6C5A">
        <w:rPr>
          <w:rStyle w:val="textexposedshow"/>
          <w:i/>
          <w:iCs/>
          <w:sz w:val="22"/>
          <w:szCs w:val="22"/>
        </w:rPr>
        <w:t>(Galatians 5:19-21; I Peter 4:3-5)</w:t>
      </w:r>
    </w:p>
    <w:p w14:paraId="2D4518A6" w14:textId="752519E4" w:rsidR="00247BA4" w:rsidRPr="008E6C5A" w:rsidRDefault="009D1416" w:rsidP="009D1416">
      <w:pPr>
        <w:numPr>
          <w:ilvl w:val="2"/>
          <w:numId w:val="15"/>
        </w:numPr>
        <w:shd w:val="clear" w:color="auto" w:fill="FFFFFF"/>
        <w:ind w:left="2520" w:hanging="360"/>
        <w:rPr>
          <w:rStyle w:val="textexposedshow"/>
          <w:i/>
          <w:iCs/>
          <w:sz w:val="22"/>
          <w:szCs w:val="22"/>
        </w:rPr>
      </w:pPr>
      <w:r>
        <w:rPr>
          <w:rStyle w:val="textexposedshow"/>
          <w:sz w:val="22"/>
          <w:szCs w:val="22"/>
        </w:rPr>
        <w:t>Same-sex marriage</w:t>
      </w:r>
      <w:r w:rsidR="00247BA4">
        <w:rPr>
          <w:rStyle w:val="textexposedshow"/>
          <w:sz w:val="22"/>
          <w:szCs w:val="22"/>
        </w:rPr>
        <w:t xml:space="preserve">. </w:t>
      </w:r>
      <w:r w:rsidR="00247BA4" w:rsidRPr="00247BA4">
        <w:rPr>
          <w:rStyle w:val="textexposedshow"/>
          <w:sz w:val="22"/>
          <w:szCs w:val="22"/>
        </w:rPr>
        <w:t>Scriptures teach it is sinful</w:t>
      </w:r>
      <w:r w:rsidR="00247BA4">
        <w:rPr>
          <w:rStyle w:val="textexposedshow"/>
          <w:sz w:val="22"/>
          <w:szCs w:val="22"/>
        </w:rPr>
        <w:t>!</w:t>
      </w:r>
      <w:r w:rsidR="008E6C5A">
        <w:rPr>
          <w:rStyle w:val="textexposedshow"/>
          <w:sz w:val="22"/>
          <w:szCs w:val="22"/>
        </w:rPr>
        <w:t xml:space="preserve"> </w:t>
      </w:r>
      <w:r w:rsidR="008E6C5A" w:rsidRPr="008E6C5A">
        <w:rPr>
          <w:rStyle w:val="textexposedshow"/>
          <w:i/>
          <w:iCs/>
          <w:sz w:val="22"/>
          <w:szCs w:val="22"/>
        </w:rPr>
        <w:t>(Matthew 19:4-6; Mark 10:6-9; I Corinthians 6:9-10)</w:t>
      </w:r>
    </w:p>
    <w:p w14:paraId="28229B35" w14:textId="57129555" w:rsidR="009D1416" w:rsidRDefault="009D1416" w:rsidP="009D1416">
      <w:pPr>
        <w:numPr>
          <w:ilvl w:val="0"/>
          <w:numId w:val="16"/>
        </w:numPr>
        <w:rPr>
          <w:sz w:val="22"/>
        </w:rPr>
      </w:pPr>
      <w:r>
        <w:rPr>
          <w:rStyle w:val="textexposedshow"/>
          <w:sz w:val="22"/>
          <w:szCs w:val="22"/>
        </w:rPr>
        <w:t>What can the righteous do in the face of evil? Remain above reproach in the midst of a wicked and perverse generation, putting our faith and trust in God!</w:t>
      </w:r>
    </w:p>
    <w:p w14:paraId="757BF0D6" w14:textId="5351336C" w:rsidR="00145889" w:rsidRDefault="00145889">
      <w:pPr>
        <w:pStyle w:val="Heading2"/>
        <w:rPr>
          <w:b w:val="0"/>
          <w:bCs w:val="0"/>
          <w:sz w:val="22"/>
          <w:szCs w:val="22"/>
        </w:rPr>
      </w:pPr>
    </w:p>
    <w:p w14:paraId="6D2E8FEC" w14:textId="4D997AE4" w:rsidR="008E64F8" w:rsidRDefault="008E64F8" w:rsidP="008E64F8"/>
    <w:p w14:paraId="140C4AFB" w14:textId="77777777" w:rsidR="00247BA4" w:rsidRPr="008E64F8" w:rsidRDefault="00247BA4" w:rsidP="008E64F8"/>
    <w:p w14:paraId="2ED33EE0" w14:textId="77777777" w:rsidR="00784647" w:rsidRDefault="00784647">
      <w:pPr>
        <w:pStyle w:val="Heading2"/>
        <w:rPr>
          <w:b w:val="0"/>
          <w:bCs w:val="0"/>
          <w:sz w:val="28"/>
        </w:rPr>
      </w:pPr>
      <w:r>
        <w:rPr>
          <w:b w:val="0"/>
          <w:bCs w:val="0"/>
          <w:sz w:val="28"/>
        </w:rPr>
        <w:lastRenderedPageBreak/>
        <w:t>Conclusion</w:t>
      </w:r>
    </w:p>
    <w:p w14:paraId="15A78CB1" w14:textId="63BDE28B" w:rsidR="004E326F" w:rsidRDefault="004E326F" w:rsidP="004E326F">
      <w:pPr>
        <w:numPr>
          <w:ilvl w:val="0"/>
          <w:numId w:val="3"/>
        </w:numPr>
        <w:tabs>
          <w:tab w:val="left" w:pos="900"/>
        </w:tabs>
        <w:ind w:left="900" w:hanging="540"/>
        <w:rPr>
          <w:sz w:val="22"/>
          <w:szCs w:val="22"/>
        </w:rPr>
      </w:pPr>
      <w:r>
        <w:rPr>
          <w:sz w:val="22"/>
          <w:szCs w:val="22"/>
        </w:rPr>
        <w:t>“What can the righteous do?” Be above reproach, trust in God, and teach the gospel and the consequences for sin!</w:t>
      </w:r>
    </w:p>
    <w:p w14:paraId="06A8DD9E" w14:textId="6A5BB458" w:rsidR="000238F7" w:rsidRDefault="000238F7" w:rsidP="000238F7">
      <w:pPr>
        <w:numPr>
          <w:ilvl w:val="1"/>
          <w:numId w:val="3"/>
        </w:numPr>
        <w:tabs>
          <w:tab w:val="left" w:pos="900"/>
        </w:tabs>
        <w:rPr>
          <w:sz w:val="22"/>
          <w:szCs w:val="22"/>
        </w:rPr>
      </w:pPr>
      <w:r>
        <w:rPr>
          <w:sz w:val="22"/>
          <w:szCs w:val="22"/>
        </w:rPr>
        <w:t>Noah showed that it can be done! That one can be righteous and walk with God even when the rest of the world is corrupt! (Genesis 6:8-9)</w:t>
      </w:r>
    </w:p>
    <w:p w14:paraId="791FE36D" w14:textId="235921CC" w:rsidR="00784647" w:rsidRDefault="008E1E6A">
      <w:pPr>
        <w:numPr>
          <w:ilvl w:val="0"/>
          <w:numId w:val="3"/>
        </w:numPr>
        <w:tabs>
          <w:tab w:val="clear" w:pos="1080"/>
          <w:tab w:val="left" w:pos="900"/>
        </w:tabs>
        <w:ind w:left="900" w:hanging="540"/>
        <w:rPr>
          <w:sz w:val="22"/>
        </w:rPr>
      </w:pPr>
      <w:r>
        <w:rPr>
          <w:sz w:val="22"/>
        </w:rPr>
        <w:t>Are you ready for Christ’s return?</w:t>
      </w:r>
    </w:p>
    <w:p w14:paraId="5764B472" w14:textId="77777777" w:rsidR="00A8572E" w:rsidRDefault="008E1E6A" w:rsidP="00A8572E">
      <w:pPr>
        <w:numPr>
          <w:ilvl w:val="1"/>
          <w:numId w:val="3"/>
        </w:numPr>
        <w:tabs>
          <w:tab w:val="left" w:pos="900"/>
        </w:tabs>
        <w:rPr>
          <w:sz w:val="22"/>
        </w:rPr>
      </w:pPr>
      <w:r>
        <w:rPr>
          <w:sz w:val="22"/>
        </w:rPr>
        <w:t>The statistics will resemble those of Noah’s day:</w:t>
      </w:r>
    </w:p>
    <w:p w14:paraId="4D6B7053" w14:textId="77777777" w:rsidR="008E1E6A" w:rsidRDefault="008E1E6A" w:rsidP="008E1E6A">
      <w:pPr>
        <w:numPr>
          <w:ilvl w:val="2"/>
          <w:numId w:val="3"/>
        </w:numPr>
        <w:tabs>
          <w:tab w:val="left" w:pos="900"/>
        </w:tabs>
        <w:rPr>
          <w:sz w:val="22"/>
        </w:rPr>
      </w:pPr>
      <w:r>
        <w:rPr>
          <w:sz w:val="22"/>
        </w:rPr>
        <w:t>100% deliverance for those prepared to meet God, and 0% escape for the unprepared!</w:t>
      </w:r>
    </w:p>
    <w:p w14:paraId="2FD8D8F0" w14:textId="77777777" w:rsidR="003D75F8" w:rsidRDefault="008357A2" w:rsidP="008357A2">
      <w:pPr>
        <w:numPr>
          <w:ilvl w:val="0"/>
          <w:numId w:val="3"/>
        </w:numPr>
        <w:tabs>
          <w:tab w:val="clear" w:pos="1080"/>
          <w:tab w:val="num" w:pos="900"/>
        </w:tabs>
        <w:ind w:left="900" w:hanging="540"/>
        <w:rPr>
          <w:sz w:val="22"/>
        </w:rPr>
      </w:pPr>
      <w:r>
        <w:rPr>
          <w:sz w:val="22"/>
        </w:rPr>
        <w:t>Let us not be so distracted with the cares of this world that we be like those “in the days of Noah” who were caught by destruction unaware!</w:t>
      </w:r>
    </w:p>
    <w:p w14:paraId="537988C2" w14:textId="11E010AF" w:rsidR="000238F7" w:rsidRDefault="00FA2EE3" w:rsidP="00FA2EE3">
      <w:pPr>
        <w:numPr>
          <w:ilvl w:val="1"/>
          <w:numId w:val="3"/>
        </w:numPr>
        <w:rPr>
          <w:sz w:val="22"/>
        </w:rPr>
      </w:pPr>
      <w:r>
        <w:rPr>
          <w:sz w:val="22"/>
        </w:rPr>
        <w:t>As Noah had to be in the ark to be saved (Gen. 7:1), people must be “in Christ” to be saved</w:t>
      </w:r>
      <w:r w:rsidR="0023543B">
        <w:rPr>
          <w:sz w:val="22"/>
        </w:rPr>
        <w:t xml:space="preserve"> today!</w:t>
      </w:r>
      <w:r w:rsidR="000238F7">
        <w:rPr>
          <w:sz w:val="22"/>
        </w:rPr>
        <w:t xml:space="preserve"> (</w:t>
      </w:r>
      <w:r w:rsidR="000238F7" w:rsidRPr="000238F7">
        <w:rPr>
          <w:sz w:val="22"/>
        </w:rPr>
        <w:t>Rom. 6:23; 8:1</w:t>
      </w:r>
      <w:r w:rsidR="000238F7">
        <w:rPr>
          <w:sz w:val="22"/>
        </w:rPr>
        <w:t>)</w:t>
      </w:r>
    </w:p>
    <w:p w14:paraId="3790EBE8" w14:textId="77777777" w:rsidR="000238F7" w:rsidRPr="000238F7" w:rsidRDefault="000238F7" w:rsidP="00FA2EE3">
      <w:pPr>
        <w:numPr>
          <w:ilvl w:val="1"/>
          <w:numId w:val="3"/>
        </w:numPr>
        <w:rPr>
          <w:b/>
          <w:bCs/>
          <w:i/>
          <w:iCs/>
          <w:sz w:val="22"/>
        </w:rPr>
      </w:pPr>
      <w:r w:rsidRPr="000238F7">
        <w:rPr>
          <w:b/>
          <w:bCs/>
          <w:i/>
          <w:iCs/>
          <w:sz w:val="22"/>
        </w:rPr>
        <w:t xml:space="preserve">How does one get in Christ? </w:t>
      </w:r>
    </w:p>
    <w:p w14:paraId="23075EBD" w14:textId="4DA43A5B" w:rsidR="000238F7" w:rsidRDefault="000238F7" w:rsidP="00FA2EE3">
      <w:pPr>
        <w:numPr>
          <w:ilvl w:val="1"/>
          <w:numId w:val="3"/>
        </w:numPr>
        <w:rPr>
          <w:sz w:val="22"/>
        </w:rPr>
      </w:pPr>
      <w:r>
        <w:rPr>
          <w:sz w:val="22"/>
        </w:rPr>
        <w:t>Just as water punished the wicked, it also saved Noah from the corrupting influence of wicked men</w:t>
      </w:r>
      <w:r w:rsidR="0023543B">
        <w:rPr>
          <w:sz w:val="22"/>
        </w:rPr>
        <w:t xml:space="preserve"> (</w:t>
      </w:r>
      <w:r>
        <w:rPr>
          <w:sz w:val="22"/>
        </w:rPr>
        <w:t xml:space="preserve">I Peter 3:20-21) – </w:t>
      </w:r>
      <w:r w:rsidRPr="000238F7">
        <w:rPr>
          <w:i/>
          <w:iCs/>
          <w:sz w:val="22"/>
        </w:rPr>
        <w:t>Water played a role in salvation then and still does today!</w:t>
      </w:r>
    </w:p>
    <w:p w14:paraId="2D072BE2" w14:textId="60E57757" w:rsidR="00FA2EE3" w:rsidRDefault="000238F7" w:rsidP="00FA2EE3">
      <w:pPr>
        <w:numPr>
          <w:ilvl w:val="1"/>
          <w:numId w:val="3"/>
        </w:numPr>
        <w:rPr>
          <w:sz w:val="22"/>
        </w:rPr>
      </w:pPr>
      <w:r>
        <w:rPr>
          <w:sz w:val="22"/>
        </w:rPr>
        <w:t>One is immersed in water in Jesus’ name for the forgiveness of sin! (</w:t>
      </w:r>
      <w:r w:rsidR="0023543B">
        <w:rPr>
          <w:sz w:val="22"/>
        </w:rPr>
        <w:t>Gal. 3:26-27</w:t>
      </w:r>
      <w:r>
        <w:rPr>
          <w:sz w:val="22"/>
        </w:rPr>
        <w:t>; Acts 2:38; 22:16) – One is baptized into Christ and into His church (I Cor. 12:13)</w:t>
      </w:r>
    </w:p>
    <w:p w14:paraId="072B3587" w14:textId="11CB13DF" w:rsidR="00B21AAB" w:rsidRDefault="008357A2" w:rsidP="00A8572E">
      <w:pPr>
        <w:numPr>
          <w:ilvl w:val="0"/>
          <w:numId w:val="3"/>
        </w:numPr>
        <w:tabs>
          <w:tab w:val="left" w:pos="900"/>
        </w:tabs>
        <w:rPr>
          <w:sz w:val="22"/>
        </w:rPr>
      </w:pPr>
      <w:r>
        <w:rPr>
          <w:sz w:val="22"/>
        </w:rPr>
        <w:t xml:space="preserve">Are you prepared for </w:t>
      </w:r>
      <w:r w:rsidR="004317AB">
        <w:rPr>
          <w:sz w:val="22"/>
        </w:rPr>
        <w:t>Christ’s Return?</w:t>
      </w:r>
    </w:p>
    <w:p w14:paraId="1FB126E7" w14:textId="77777777" w:rsidR="00784647" w:rsidRDefault="00784647">
      <w:pPr>
        <w:numPr>
          <w:ilvl w:val="0"/>
          <w:numId w:val="3"/>
        </w:numPr>
        <w:tabs>
          <w:tab w:val="left" w:pos="900"/>
        </w:tabs>
        <w:ind w:left="900" w:hanging="540"/>
        <w:rPr>
          <w:sz w:val="22"/>
        </w:rPr>
      </w:pPr>
      <w:r>
        <w:rPr>
          <w:sz w:val="22"/>
        </w:rPr>
        <w:t>If you are not a Christian, you need to be. Repent and be baptized into His name!</w:t>
      </w:r>
    </w:p>
    <w:p w14:paraId="6A2E41DC"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0BA17BE0" w14:textId="77777777" w:rsidR="00784647" w:rsidRDefault="00784647">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784647" w:rsidSect="007649F0">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A2E1" w14:textId="77777777" w:rsidR="00CD5109" w:rsidRDefault="00CD5109">
      <w:r>
        <w:separator/>
      </w:r>
    </w:p>
  </w:endnote>
  <w:endnote w:type="continuationSeparator" w:id="0">
    <w:p w14:paraId="46C0DD59" w14:textId="77777777" w:rsidR="00CD5109" w:rsidRDefault="00C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85C2"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62424"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8335"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87D">
      <w:rPr>
        <w:rStyle w:val="PageNumber"/>
        <w:noProof/>
      </w:rPr>
      <w:t>2</w:t>
    </w:r>
    <w:r>
      <w:rPr>
        <w:rStyle w:val="PageNumber"/>
      </w:rPr>
      <w:fldChar w:fldCharType="end"/>
    </w:r>
  </w:p>
  <w:p w14:paraId="754D720D" w14:textId="26BB0D90" w:rsidR="00784647" w:rsidRPr="00FC29F2" w:rsidRDefault="00FC29F2">
    <w:pPr>
      <w:pStyle w:val="Footer"/>
      <w:rPr>
        <w:b/>
        <w:bCs/>
        <w:sz w:val="20"/>
        <w:szCs w:val="20"/>
      </w:rPr>
    </w:pPr>
    <w:r w:rsidRPr="00FC29F2">
      <w:rPr>
        <w:b/>
        <w:bCs/>
        <w:sz w:val="20"/>
        <w:szCs w:val="20"/>
      </w:rPr>
      <w:t xml:space="preserve">The Days Of </w:t>
    </w:r>
    <w:r w:rsidR="007649F0" w:rsidRPr="00FC29F2">
      <w:rPr>
        <w:b/>
        <w:bCs/>
        <w:sz w:val="20"/>
        <w:szCs w:val="20"/>
      </w:rPr>
      <w:t xml:space="preserve">Noah </w:t>
    </w:r>
    <w:r w:rsidRPr="00FC29F2">
      <w:rPr>
        <w:b/>
        <w:bCs/>
        <w:sz w:val="20"/>
        <w:szCs w:val="20"/>
      </w:rPr>
      <w:t xml:space="preserve">Part </w:t>
    </w:r>
    <w:r w:rsidR="007649F0" w:rsidRPr="00FC29F2">
      <w:rPr>
        <w:b/>
        <w:bCs/>
        <w:sz w:val="20"/>
        <w:szCs w:val="20"/>
      </w:rPr>
      <w:t xml:space="preserve">3: </w:t>
    </w:r>
    <w:r w:rsidR="004317AB">
      <w:rPr>
        <w:b/>
        <w:bCs/>
        <w:sz w:val="20"/>
        <w:szCs w:val="20"/>
      </w:rPr>
      <w:t xml:space="preserve">Be </w:t>
    </w:r>
    <w:r w:rsidR="007649F0" w:rsidRPr="00FC29F2">
      <w:rPr>
        <w:b/>
        <w:bCs/>
        <w:sz w:val="20"/>
        <w:szCs w:val="20"/>
      </w:rPr>
      <w:t>Prepared</w:t>
    </w:r>
    <w:r w:rsidR="00785AEC" w:rsidRPr="00FC29F2">
      <w:rPr>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6480"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604E" w14:textId="77777777" w:rsidR="00CD5109" w:rsidRDefault="00CD5109">
      <w:r>
        <w:separator/>
      </w:r>
    </w:p>
  </w:footnote>
  <w:footnote w:type="continuationSeparator" w:id="0">
    <w:p w14:paraId="1BE1E7AE" w14:textId="77777777" w:rsidR="00CD5109" w:rsidRDefault="00CD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040D" w14:textId="50C573B0" w:rsidR="00FC29F2" w:rsidRDefault="00FC29F2" w:rsidP="00FC29F2">
    <w:pPr>
      <w:pStyle w:val="Header"/>
      <w:jc w:val="center"/>
    </w:pPr>
    <w:r w:rsidRPr="006666E5">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0D0E236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B33FA"/>
    <w:multiLevelType w:val="hybridMultilevel"/>
    <w:tmpl w:val="64742312"/>
    <w:lvl w:ilvl="0" w:tplc="4E5ECF32">
      <w:start w:val="9"/>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5723FD2"/>
    <w:multiLevelType w:val="hybridMultilevel"/>
    <w:tmpl w:val="50ECE232"/>
    <w:lvl w:ilvl="0" w:tplc="8BBC20C4">
      <w:start w:val="1"/>
      <w:numFmt w:val="upperLetter"/>
      <w:lvlText w:val="%1."/>
      <w:lvlJc w:val="left"/>
      <w:pPr>
        <w:ind w:left="720" w:hanging="360"/>
      </w:pPr>
      <w:rPr>
        <w:rFonts w:hint="default"/>
        <w:sz w:val="22"/>
      </w:rPr>
    </w:lvl>
    <w:lvl w:ilvl="1" w:tplc="F31E7296">
      <w:start w:val="1"/>
      <w:numFmt w:val="decimal"/>
      <w:lvlText w:val="%2."/>
      <w:lvlJc w:val="left"/>
      <w:pPr>
        <w:ind w:left="1440" w:hanging="360"/>
      </w:pPr>
      <w:rPr>
        <w:rFonts w:hint="default"/>
        <w:sz w:val="22"/>
      </w:rPr>
    </w:lvl>
    <w:lvl w:ilvl="2" w:tplc="2FE838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2D386A"/>
    <w:multiLevelType w:val="hybridMultilevel"/>
    <w:tmpl w:val="061CB9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3"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7"/>
  </w:num>
  <w:num w:numId="5">
    <w:abstractNumId w:val="8"/>
  </w:num>
  <w:num w:numId="6">
    <w:abstractNumId w:val="4"/>
  </w:num>
  <w:num w:numId="7">
    <w:abstractNumId w:val="3"/>
  </w:num>
  <w:num w:numId="8">
    <w:abstractNumId w:val="9"/>
  </w:num>
  <w:num w:numId="9">
    <w:abstractNumId w:val="12"/>
  </w:num>
  <w:num w:numId="10">
    <w:abstractNumId w:val="6"/>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66D6"/>
    <w:rsid w:val="000238F7"/>
    <w:rsid w:val="00034BB0"/>
    <w:rsid w:val="000423DC"/>
    <w:rsid w:val="00042F03"/>
    <w:rsid w:val="00056C64"/>
    <w:rsid w:val="00065FFE"/>
    <w:rsid w:val="000A0D3F"/>
    <w:rsid w:val="000A1D3C"/>
    <w:rsid w:val="000A313E"/>
    <w:rsid w:val="000C2495"/>
    <w:rsid w:val="000D7DB4"/>
    <w:rsid w:val="000E0D00"/>
    <w:rsid w:val="000E0E3D"/>
    <w:rsid w:val="000E4D98"/>
    <w:rsid w:val="000F15FF"/>
    <w:rsid w:val="00127851"/>
    <w:rsid w:val="00145889"/>
    <w:rsid w:val="00161974"/>
    <w:rsid w:val="00190C15"/>
    <w:rsid w:val="001B5536"/>
    <w:rsid w:val="001E1240"/>
    <w:rsid w:val="00226D45"/>
    <w:rsid w:val="0023543B"/>
    <w:rsid w:val="00240F38"/>
    <w:rsid w:val="00244721"/>
    <w:rsid w:val="00247BA4"/>
    <w:rsid w:val="00274121"/>
    <w:rsid w:val="002909B6"/>
    <w:rsid w:val="00292B8A"/>
    <w:rsid w:val="002A5568"/>
    <w:rsid w:val="002B36AD"/>
    <w:rsid w:val="002C487D"/>
    <w:rsid w:val="002D00E9"/>
    <w:rsid w:val="002E4049"/>
    <w:rsid w:val="00317CD9"/>
    <w:rsid w:val="00327A72"/>
    <w:rsid w:val="00354DC6"/>
    <w:rsid w:val="00355D31"/>
    <w:rsid w:val="00380AD7"/>
    <w:rsid w:val="00392D1B"/>
    <w:rsid w:val="003A109E"/>
    <w:rsid w:val="003A1903"/>
    <w:rsid w:val="003A62AE"/>
    <w:rsid w:val="003B5564"/>
    <w:rsid w:val="003D47C0"/>
    <w:rsid w:val="003D75F8"/>
    <w:rsid w:val="003F7E58"/>
    <w:rsid w:val="004018A7"/>
    <w:rsid w:val="0040464F"/>
    <w:rsid w:val="004317AB"/>
    <w:rsid w:val="004423D3"/>
    <w:rsid w:val="00463C3B"/>
    <w:rsid w:val="0047095C"/>
    <w:rsid w:val="00491BEA"/>
    <w:rsid w:val="00496F35"/>
    <w:rsid w:val="004A23A0"/>
    <w:rsid w:val="004B03A4"/>
    <w:rsid w:val="004B338C"/>
    <w:rsid w:val="004C67EB"/>
    <w:rsid w:val="004D3D3D"/>
    <w:rsid w:val="004E326F"/>
    <w:rsid w:val="00505176"/>
    <w:rsid w:val="00513D78"/>
    <w:rsid w:val="005375E8"/>
    <w:rsid w:val="00564B82"/>
    <w:rsid w:val="005A15C7"/>
    <w:rsid w:val="005B40A9"/>
    <w:rsid w:val="005C439D"/>
    <w:rsid w:val="005F5382"/>
    <w:rsid w:val="006013EB"/>
    <w:rsid w:val="006148E6"/>
    <w:rsid w:val="00627466"/>
    <w:rsid w:val="00641F6D"/>
    <w:rsid w:val="00657D6E"/>
    <w:rsid w:val="00665902"/>
    <w:rsid w:val="00665B83"/>
    <w:rsid w:val="00670EB3"/>
    <w:rsid w:val="006D18BF"/>
    <w:rsid w:val="006D2BEA"/>
    <w:rsid w:val="006D58F2"/>
    <w:rsid w:val="006F3CDD"/>
    <w:rsid w:val="00701E74"/>
    <w:rsid w:val="00722F94"/>
    <w:rsid w:val="00727D16"/>
    <w:rsid w:val="00735246"/>
    <w:rsid w:val="00751ABE"/>
    <w:rsid w:val="007649F0"/>
    <w:rsid w:val="00784647"/>
    <w:rsid w:val="00785AEC"/>
    <w:rsid w:val="007B0C82"/>
    <w:rsid w:val="007C319A"/>
    <w:rsid w:val="007C6FDA"/>
    <w:rsid w:val="007E1582"/>
    <w:rsid w:val="007E3BF7"/>
    <w:rsid w:val="00816C53"/>
    <w:rsid w:val="008357A2"/>
    <w:rsid w:val="00865779"/>
    <w:rsid w:val="00866940"/>
    <w:rsid w:val="008C501B"/>
    <w:rsid w:val="008C6AA3"/>
    <w:rsid w:val="008E1E6A"/>
    <w:rsid w:val="008E3A68"/>
    <w:rsid w:val="008E64F8"/>
    <w:rsid w:val="008E6C5A"/>
    <w:rsid w:val="008E7CB3"/>
    <w:rsid w:val="00914C24"/>
    <w:rsid w:val="00916508"/>
    <w:rsid w:val="009169DF"/>
    <w:rsid w:val="00922C7D"/>
    <w:rsid w:val="009508C3"/>
    <w:rsid w:val="009541E4"/>
    <w:rsid w:val="00974497"/>
    <w:rsid w:val="00980047"/>
    <w:rsid w:val="009B10D5"/>
    <w:rsid w:val="009B5CAC"/>
    <w:rsid w:val="009C3CD2"/>
    <w:rsid w:val="009D0C44"/>
    <w:rsid w:val="009D1416"/>
    <w:rsid w:val="009E2356"/>
    <w:rsid w:val="009F3969"/>
    <w:rsid w:val="00A8572E"/>
    <w:rsid w:val="00A97E92"/>
    <w:rsid w:val="00AD31A7"/>
    <w:rsid w:val="00B01566"/>
    <w:rsid w:val="00B028DA"/>
    <w:rsid w:val="00B1127A"/>
    <w:rsid w:val="00B21AAB"/>
    <w:rsid w:val="00B25F10"/>
    <w:rsid w:val="00B93C2E"/>
    <w:rsid w:val="00BA199A"/>
    <w:rsid w:val="00BA2F78"/>
    <w:rsid w:val="00BC180D"/>
    <w:rsid w:val="00BE725D"/>
    <w:rsid w:val="00BF70AC"/>
    <w:rsid w:val="00BF774E"/>
    <w:rsid w:val="00C038E0"/>
    <w:rsid w:val="00C10E48"/>
    <w:rsid w:val="00C23AEE"/>
    <w:rsid w:val="00C2566C"/>
    <w:rsid w:val="00C572BD"/>
    <w:rsid w:val="00C57AE4"/>
    <w:rsid w:val="00C606F6"/>
    <w:rsid w:val="00C64F6C"/>
    <w:rsid w:val="00C850B4"/>
    <w:rsid w:val="00C955C7"/>
    <w:rsid w:val="00CC402B"/>
    <w:rsid w:val="00CD4F96"/>
    <w:rsid w:val="00CD5109"/>
    <w:rsid w:val="00CE11A3"/>
    <w:rsid w:val="00D22AE5"/>
    <w:rsid w:val="00D64E11"/>
    <w:rsid w:val="00D96414"/>
    <w:rsid w:val="00DA0D73"/>
    <w:rsid w:val="00DE29B8"/>
    <w:rsid w:val="00DE6815"/>
    <w:rsid w:val="00DF26B2"/>
    <w:rsid w:val="00E07DC1"/>
    <w:rsid w:val="00E14D63"/>
    <w:rsid w:val="00E43EA5"/>
    <w:rsid w:val="00E5732A"/>
    <w:rsid w:val="00EB1369"/>
    <w:rsid w:val="00EB15AA"/>
    <w:rsid w:val="00EE32E0"/>
    <w:rsid w:val="00EF22EB"/>
    <w:rsid w:val="00F01542"/>
    <w:rsid w:val="00F06F6E"/>
    <w:rsid w:val="00F20F76"/>
    <w:rsid w:val="00F34F26"/>
    <w:rsid w:val="00F40C13"/>
    <w:rsid w:val="00F666F7"/>
    <w:rsid w:val="00F67D53"/>
    <w:rsid w:val="00F74E40"/>
    <w:rsid w:val="00F84F00"/>
    <w:rsid w:val="00F9029B"/>
    <w:rsid w:val="00FA2EE3"/>
    <w:rsid w:val="00FB3586"/>
    <w:rsid w:val="00FC29F2"/>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EA8A3"/>
  <w15:docId w15:val="{53003337-0632-4F4F-B872-1313A612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89"/>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extexposedshow">
    <w:name w:val="text_exposed_show"/>
    <w:rsid w:val="009D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Days Of Noah Part 3: Be Prepared</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Days Of Noah Part 3: Be Prepared</dc:title>
  <dc:subject>07/12/2020</dc:subject>
  <dc:creator>DarkWolf</dc:creator>
  <cp:lastModifiedBy>DarkWolf</cp:lastModifiedBy>
  <cp:revision>23</cp:revision>
  <cp:lastPrinted>2007-06-29T09:29:00Z</cp:lastPrinted>
  <dcterms:created xsi:type="dcterms:W3CDTF">2013-01-18T01:44:00Z</dcterms:created>
  <dcterms:modified xsi:type="dcterms:W3CDTF">2020-07-12T15:58:00Z</dcterms:modified>
</cp:coreProperties>
</file>