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40F0" w14:textId="4EFED418" w:rsidR="000D2252" w:rsidRDefault="00144994">
      <w:pPr>
        <w:pStyle w:val="Caption"/>
        <w:ind w:right="-28"/>
      </w:pPr>
      <w:bookmarkStart w:id="0" w:name="_Hlk17376833"/>
      <w:r w:rsidRPr="00144994">
        <w:t>Prayer P</w:t>
      </w:r>
      <w:r w:rsidR="00475521">
        <w:t>art</w:t>
      </w:r>
      <w:r w:rsidRPr="00144994">
        <w:t xml:space="preserve"> </w:t>
      </w:r>
      <w:r w:rsidR="00154074">
        <w:t xml:space="preserve">2: </w:t>
      </w:r>
      <w:r w:rsidR="00154074" w:rsidRPr="00154074">
        <w:t>Preparing To Pray Like The Psalmists</w:t>
      </w:r>
    </w:p>
    <w:bookmarkEnd w:id="0"/>
    <w:p w14:paraId="68992B19" w14:textId="40AC7E41" w:rsidR="000D2252" w:rsidRDefault="000D2252">
      <w:pPr>
        <w:jc w:val="center"/>
        <w:rPr>
          <w:sz w:val="22"/>
        </w:rPr>
      </w:pPr>
      <w:r>
        <w:rPr>
          <w:sz w:val="22"/>
        </w:rPr>
        <w:t xml:space="preserve">Prepared By Nathan L Morrison For Sunday </w:t>
      </w:r>
      <w:r w:rsidR="00475521">
        <w:rPr>
          <w:sz w:val="22"/>
        </w:rPr>
        <w:t xml:space="preserve">August </w:t>
      </w:r>
      <w:r w:rsidR="00154074">
        <w:rPr>
          <w:sz w:val="22"/>
        </w:rPr>
        <w:t>25</w:t>
      </w:r>
      <w:r w:rsidR="00475521" w:rsidRPr="00475521">
        <w:rPr>
          <w:sz w:val="22"/>
          <w:vertAlign w:val="superscript"/>
        </w:rPr>
        <w:t>th</w:t>
      </w:r>
      <w:r w:rsidR="00475521">
        <w:rPr>
          <w:sz w:val="22"/>
        </w:rPr>
        <w:t>, 2019</w:t>
      </w:r>
    </w:p>
    <w:p w14:paraId="57175E35" w14:textId="5B0FF6AC" w:rsidR="000D2252" w:rsidRDefault="000D2252">
      <w:pPr>
        <w:jc w:val="center"/>
        <w:rPr>
          <w:sz w:val="22"/>
        </w:rPr>
      </w:pPr>
      <w:r>
        <w:rPr>
          <w:sz w:val="22"/>
        </w:rPr>
        <w:t xml:space="preserve">Text: </w:t>
      </w:r>
      <w:r w:rsidR="00D33533">
        <w:rPr>
          <w:sz w:val="22"/>
        </w:rPr>
        <w:t>I Thessalonians 5:17</w:t>
      </w:r>
      <w:bookmarkStart w:id="1" w:name="_GoBack"/>
      <w:bookmarkEnd w:id="1"/>
    </w:p>
    <w:p w14:paraId="36860852" w14:textId="77777777" w:rsidR="000D2252" w:rsidRDefault="000D2252">
      <w:pPr>
        <w:jc w:val="center"/>
        <w:rPr>
          <w:sz w:val="22"/>
        </w:rPr>
      </w:pPr>
    </w:p>
    <w:p w14:paraId="4EFA0F4D" w14:textId="77777777" w:rsidR="000D2252" w:rsidRDefault="000D2252">
      <w:pPr>
        <w:pStyle w:val="Heading1"/>
      </w:pPr>
      <w:r>
        <w:t>Intro</w:t>
      </w:r>
    </w:p>
    <w:p w14:paraId="6A29CAD2" w14:textId="77777777" w:rsidR="000D2252" w:rsidRPr="000D65BF" w:rsidRDefault="000D65BF" w:rsidP="00A03481">
      <w:pPr>
        <w:numPr>
          <w:ilvl w:val="0"/>
          <w:numId w:val="15"/>
        </w:numPr>
        <w:shd w:val="clear" w:color="auto" w:fill="FFFFFF"/>
        <w:spacing w:line="274" w:lineRule="exact"/>
        <w:rPr>
          <w:sz w:val="22"/>
          <w:szCs w:val="22"/>
        </w:rPr>
      </w:pPr>
      <w:r>
        <w:rPr>
          <w:w w:val="107"/>
          <w:sz w:val="22"/>
          <w:szCs w:val="22"/>
        </w:rPr>
        <w:t>Prayer:</w:t>
      </w:r>
    </w:p>
    <w:p w14:paraId="6056CFED" w14:textId="77777777" w:rsidR="000D65BF" w:rsidRPr="000D65BF" w:rsidRDefault="000D65BF" w:rsidP="00A03481">
      <w:pPr>
        <w:numPr>
          <w:ilvl w:val="1"/>
          <w:numId w:val="15"/>
        </w:numPr>
        <w:shd w:val="clear" w:color="auto" w:fill="FFFFFF"/>
        <w:tabs>
          <w:tab w:val="clear" w:pos="1502"/>
          <w:tab w:val="num" w:pos="1260"/>
        </w:tabs>
        <w:spacing w:line="274" w:lineRule="exact"/>
        <w:ind w:left="1260" w:hanging="360"/>
        <w:rPr>
          <w:sz w:val="22"/>
          <w:szCs w:val="22"/>
        </w:rPr>
      </w:pPr>
      <w:r>
        <w:rPr>
          <w:w w:val="107"/>
          <w:sz w:val="22"/>
          <w:szCs w:val="22"/>
        </w:rPr>
        <w:t>Often misunderstood, misapplied, underestimated, overlooked, or infrequent.</w:t>
      </w:r>
    </w:p>
    <w:p w14:paraId="7D7397AD" w14:textId="7A677522" w:rsidR="000D65BF" w:rsidRPr="000550DD" w:rsidRDefault="000D65BF" w:rsidP="00A03481">
      <w:pPr>
        <w:numPr>
          <w:ilvl w:val="1"/>
          <w:numId w:val="15"/>
        </w:numPr>
        <w:shd w:val="clear" w:color="auto" w:fill="FFFFFF"/>
        <w:tabs>
          <w:tab w:val="clear" w:pos="1502"/>
          <w:tab w:val="num" w:pos="1260"/>
        </w:tabs>
        <w:spacing w:line="274" w:lineRule="exact"/>
        <w:ind w:left="1260" w:hanging="360"/>
        <w:rPr>
          <w:sz w:val="22"/>
          <w:szCs w:val="22"/>
        </w:rPr>
      </w:pPr>
      <w:r>
        <w:rPr>
          <w:w w:val="107"/>
          <w:sz w:val="22"/>
          <w:szCs w:val="22"/>
        </w:rPr>
        <w:t>Saints need to know its necessity, its power</w:t>
      </w:r>
      <w:r w:rsidR="0061664E">
        <w:rPr>
          <w:w w:val="107"/>
          <w:sz w:val="22"/>
          <w:szCs w:val="22"/>
        </w:rPr>
        <w:t xml:space="preserve"> (the power of the One Who Hears!)</w:t>
      </w:r>
      <w:r>
        <w:rPr>
          <w:w w:val="107"/>
          <w:sz w:val="22"/>
          <w:szCs w:val="22"/>
        </w:rPr>
        <w:t>, and its value in one’s life.</w:t>
      </w:r>
    </w:p>
    <w:p w14:paraId="26938F4F" w14:textId="032553CB" w:rsidR="00154074" w:rsidRPr="00154074" w:rsidRDefault="00154074" w:rsidP="00A03481">
      <w:pPr>
        <w:numPr>
          <w:ilvl w:val="0"/>
          <w:numId w:val="15"/>
        </w:numPr>
        <w:shd w:val="clear" w:color="auto" w:fill="FFFFFF"/>
        <w:tabs>
          <w:tab w:val="clear" w:pos="422"/>
          <w:tab w:val="num" w:pos="360"/>
        </w:tabs>
        <w:spacing w:line="274" w:lineRule="exact"/>
        <w:ind w:left="360"/>
        <w:rPr>
          <w:sz w:val="22"/>
          <w:szCs w:val="22"/>
        </w:rPr>
      </w:pPr>
      <w:r>
        <w:rPr>
          <w:w w:val="107"/>
          <w:sz w:val="22"/>
          <w:szCs w:val="22"/>
        </w:rPr>
        <w:t>The psalms are often turned to in moments of joy and sorrow, in moments of peace and turmoil</w:t>
      </w:r>
      <w:r w:rsidR="000D2252" w:rsidRPr="000550DD">
        <w:rPr>
          <w:w w:val="107"/>
          <w:sz w:val="22"/>
          <w:szCs w:val="22"/>
        </w:rPr>
        <w:t>.</w:t>
      </w:r>
    </w:p>
    <w:p w14:paraId="568ECD38" w14:textId="42A8E7E4" w:rsidR="000D2252" w:rsidRPr="000550DD" w:rsidRDefault="00154074" w:rsidP="00A03481">
      <w:pPr>
        <w:numPr>
          <w:ilvl w:val="0"/>
          <w:numId w:val="15"/>
        </w:numPr>
        <w:shd w:val="clear" w:color="auto" w:fill="FFFFFF"/>
        <w:tabs>
          <w:tab w:val="clear" w:pos="422"/>
          <w:tab w:val="num" w:pos="360"/>
        </w:tabs>
        <w:spacing w:line="274" w:lineRule="exact"/>
        <w:ind w:left="360"/>
        <w:rPr>
          <w:sz w:val="22"/>
          <w:szCs w:val="22"/>
        </w:rPr>
      </w:pPr>
      <w:r>
        <w:rPr>
          <w:w w:val="107"/>
          <w:sz w:val="22"/>
          <w:szCs w:val="22"/>
        </w:rPr>
        <w:t>The psalms held an important place for early Christians and the New Testament!</w:t>
      </w:r>
      <w:r w:rsidR="000D2252" w:rsidRPr="000550DD">
        <w:rPr>
          <w:w w:val="107"/>
          <w:sz w:val="22"/>
          <w:szCs w:val="22"/>
        </w:rPr>
        <w:t xml:space="preserve"> </w:t>
      </w:r>
    </w:p>
    <w:p w14:paraId="23DD9D88" w14:textId="143322F2" w:rsidR="000D2252" w:rsidRDefault="00154074" w:rsidP="00A03481">
      <w:pPr>
        <w:numPr>
          <w:ilvl w:val="1"/>
          <w:numId w:val="15"/>
        </w:numPr>
        <w:shd w:val="clear" w:color="auto" w:fill="FFFFFF"/>
        <w:tabs>
          <w:tab w:val="clear" w:pos="1502"/>
          <w:tab w:val="num" w:pos="1260"/>
        </w:tabs>
        <w:spacing w:line="274" w:lineRule="exact"/>
        <w:ind w:left="1260" w:hanging="360"/>
        <w:rPr>
          <w:sz w:val="22"/>
          <w:szCs w:val="22"/>
        </w:rPr>
      </w:pPr>
      <w:r w:rsidRPr="00154074">
        <w:rPr>
          <w:sz w:val="22"/>
          <w:szCs w:val="22"/>
        </w:rPr>
        <w:t xml:space="preserve">The </w:t>
      </w:r>
      <w:r>
        <w:rPr>
          <w:sz w:val="22"/>
          <w:szCs w:val="22"/>
        </w:rPr>
        <w:t>book of Psalms is the most quoted O.T. book in the N.T.: at least 79 times and alluded to 333 times, meaning about 5% of the NT is tied directly back to the Psalms! (</w:t>
      </w:r>
      <w:hyperlink r:id="rId7" w:history="1">
        <w:r w:rsidRPr="00692B9E">
          <w:rPr>
            <w:rStyle w:val="Hyperlink"/>
            <w:sz w:val="22"/>
            <w:szCs w:val="22"/>
          </w:rPr>
          <w:t>https://www.theopedia.com/new-testament-use-of-the-old-testament</w:t>
        </w:r>
      </w:hyperlink>
      <w:r>
        <w:rPr>
          <w:sz w:val="22"/>
          <w:szCs w:val="22"/>
        </w:rPr>
        <w:t xml:space="preserve">) </w:t>
      </w:r>
    </w:p>
    <w:p w14:paraId="58D32D51" w14:textId="77777777" w:rsidR="0050366B" w:rsidRDefault="0050366B" w:rsidP="00A03481">
      <w:pPr>
        <w:numPr>
          <w:ilvl w:val="1"/>
          <w:numId w:val="15"/>
        </w:numPr>
        <w:shd w:val="clear" w:color="auto" w:fill="FFFFFF"/>
        <w:tabs>
          <w:tab w:val="clear" w:pos="1502"/>
          <w:tab w:val="num" w:pos="1260"/>
        </w:tabs>
        <w:spacing w:line="274" w:lineRule="exact"/>
        <w:ind w:left="1260" w:hanging="360"/>
        <w:rPr>
          <w:sz w:val="22"/>
          <w:szCs w:val="22"/>
        </w:rPr>
      </w:pPr>
      <w:r>
        <w:rPr>
          <w:sz w:val="22"/>
          <w:szCs w:val="22"/>
        </w:rPr>
        <w:t>The most quoted OT passage in the NT is Psalms 110, quoted directly or indirectly about 27 times (</w:t>
      </w:r>
      <w:hyperlink r:id="rId8" w:history="1">
        <w:r w:rsidRPr="00692B9E">
          <w:rPr>
            <w:rStyle w:val="Hyperlink"/>
            <w:sz w:val="22"/>
            <w:szCs w:val="22"/>
          </w:rPr>
          <w:t>https://enduringword.com/bible-commentary/psalm-110/</w:t>
        </w:r>
      </w:hyperlink>
      <w:r>
        <w:rPr>
          <w:sz w:val="22"/>
          <w:szCs w:val="22"/>
        </w:rPr>
        <w:t>), with 110:1 quoted or alluded to at least 18 times!</w:t>
      </w:r>
    </w:p>
    <w:p w14:paraId="08D04C73" w14:textId="0FD270FA" w:rsidR="00154074" w:rsidRDefault="0050366B" w:rsidP="0050366B">
      <w:pPr>
        <w:numPr>
          <w:ilvl w:val="0"/>
          <w:numId w:val="15"/>
        </w:numPr>
        <w:shd w:val="clear" w:color="auto" w:fill="FFFFFF"/>
        <w:spacing w:line="274" w:lineRule="exact"/>
        <w:rPr>
          <w:sz w:val="22"/>
          <w:szCs w:val="22"/>
        </w:rPr>
      </w:pPr>
      <w:r>
        <w:rPr>
          <w:sz w:val="22"/>
          <w:szCs w:val="22"/>
        </w:rPr>
        <w:t xml:space="preserve">We can learn a lot about prayer through a study of the Psalms; how they viewed God &amp; themselves in relationship to God, and how they prepared to pray! </w:t>
      </w:r>
    </w:p>
    <w:p w14:paraId="1744CF0F" w14:textId="48B66C39" w:rsidR="00C30DBC" w:rsidRDefault="00C30DBC" w:rsidP="00C30DBC">
      <w:pPr>
        <w:numPr>
          <w:ilvl w:val="1"/>
          <w:numId w:val="15"/>
        </w:numPr>
        <w:shd w:val="clear" w:color="auto" w:fill="FFFFFF"/>
        <w:tabs>
          <w:tab w:val="clear" w:pos="1502"/>
          <w:tab w:val="num" w:pos="1260"/>
        </w:tabs>
        <w:spacing w:line="274" w:lineRule="exact"/>
        <w:ind w:left="1260" w:hanging="360"/>
        <w:rPr>
          <w:sz w:val="22"/>
          <w:szCs w:val="22"/>
        </w:rPr>
      </w:pPr>
      <w:r>
        <w:rPr>
          <w:sz w:val="22"/>
          <w:szCs w:val="22"/>
        </w:rPr>
        <w:t xml:space="preserve">How they viewed God (the One who hears their prayers): </w:t>
      </w:r>
      <w:r w:rsidR="00295FEA">
        <w:rPr>
          <w:sz w:val="22"/>
          <w:szCs w:val="22"/>
        </w:rPr>
        <w:t xml:space="preserve">God is (Ps. 14:1-2); God is Creator (Ps. 8); God is the source of life and light (Ps. 36); God is Judge (Ps. 96); God is King (Ps. 95:3; 5:2); God is our Protector (Ps. 18); God is Shepherd (Ps. 23); God is near (Ps. 34:18); God is Love (Ps. </w:t>
      </w:r>
      <w:r w:rsidR="007C6805">
        <w:rPr>
          <w:sz w:val="22"/>
          <w:szCs w:val="22"/>
        </w:rPr>
        <w:t>100:5)</w:t>
      </w:r>
    </w:p>
    <w:p w14:paraId="7DFA9289" w14:textId="59C0C3EF" w:rsidR="00C30DBC" w:rsidRDefault="00C30DBC" w:rsidP="00C30DBC">
      <w:pPr>
        <w:numPr>
          <w:ilvl w:val="1"/>
          <w:numId w:val="15"/>
        </w:numPr>
        <w:shd w:val="clear" w:color="auto" w:fill="FFFFFF"/>
        <w:tabs>
          <w:tab w:val="clear" w:pos="1502"/>
          <w:tab w:val="num" w:pos="1260"/>
        </w:tabs>
        <w:spacing w:line="274" w:lineRule="exact"/>
        <w:ind w:left="1260" w:hanging="360"/>
        <w:rPr>
          <w:sz w:val="22"/>
          <w:szCs w:val="22"/>
        </w:rPr>
      </w:pPr>
      <w:r>
        <w:rPr>
          <w:sz w:val="22"/>
          <w:szCs w:val="22"/>
        </w:rPr>
        <w:t xml:space="preserve">How they viewed themselves before God: </w:t>
      </w:r>
      <w:r w:rsidR="007C6805">
        <w:rPr>
          <w:sz w:val="22"/>
          <w:szCs w:val="22"/>
        </w:rPr>
        <w:t>Sheep in need of a Shepherd (Ps. 100:3); Sinners in need of mercy (Ps. 51)</w:t>
      </w:r>
    </w:p>
    <w:p w14:paraId="46528FB1" w14:textId="1E9F068B" w:rsidR="0050366B" w:rsidRDefault="0050366B" w:rsidP="0050366B">
      <w:pPr>
        <w:numPr>
          <w:ilvl w:val="0"/>
          <w:numId w:val="15"/>
        </w:numPr>
        <w:shd w:val="clear" w:color="auto" w:fill="FFFFFF"/>
        <w:spacing w:line="274" w:lineRule="exact"/>
        <w:rPr>
          <w:sz w:val="22"/>
          <w:szCs w:val="22"/>
        </w:rPr>
      </w:pPr>
      <w:r>
        <w:rPr>
          <w:sz w:val="22"/>
          <w:szCs w:val="22"/>
        </w:rPr>
        <w:t>Nothing connects us to God like prayer, and no one connected to God in prayer like the psalmists!</w:t>
      </w:r>
    </w:p>
    <w:p w14:paraId="7DDE2035" w14:textId="1DEA705F" w:rsidR="007C6805" w:rsidRPr="00154074" w:rsidRDefault="007C6805" w:rsidP="007C6805">
      <w:pPr>
        <w:numPr>
          <w:ilvl w:val="1"/>
          <w:numId w:val="15"/>
        </w:numPr>
        <w:shd w:val="clear" w:color="auto" w:fill="FFFFFF"/>
        <w:tabs>
          <w:tab w:val="clear" w:pos="1502"/>
          <w:tab w:val="num" w:pos="1260"/>
        </w:tabs>
        <w:spacing w:line="274" w:lineRule="exact"/>
        <w:ind w:left="1260" w:hanging="360"/>
        <w:rPr>
          <w:sz w:val="22"/>
          <w:szCs w:val="22"/>
        </w:rPr>
      </w:pPr>
      <w:r>
        <w:rPr>
          <w:sz w:val="22"/>
          <w:szCs w:val="22"/>
        </w:rPr>
        <w:t>This is not</w:t>
      </w:r>
      <w:r w:rsidR="00E42017">
        <w:rPr>
          <w:sz w:val="22"/>
          <w:szCs w:val="22"/>
        </w:rPr>
        <w:t xml:space="preserve"> </w:t>
      </w:r>
      <w:r>
        <w:rPr>
          <w:sz w:val="22"/>
          <w:szCs w:val="22"/>
        </w:rPr>
        <w:t>to say</w:t>
      </w:r>
      <w:r w:rsidR="00E42017">
        <w:rPr>
          <w:sz w:val="22"/>
          <w:szCs w:val="22"/>
        </w:rPr>
        <w:t xml:space="preserve"> there are certain activities or rituals that must be done before prayer, but that the very lives the psalmists lived prepared them to pray when it was time.</w:t>
      </w:r>
      <w:r>
        <w:rPr>
          <w:sz w:val="22"/>
          <w:szCs w:val="22"/>
        </w:rPr>
        <w:t xml:space="preserve"> </w:t>
      </w:r>
    </w:p>
    <w:p w14:paraId="57CCB0CD" w14:textId="45E5A2FC" w:rsidR="00861048" w:rsidRPr="00E42017" w:rsidRDefault="0050366B" w:rsidP="00861048">
      <w:pPr>
        <w:numPr>
          <w:ilvl w:val="0"/>
          <w:numId w:val="15"/>
        </w:numPr>
        <w:tabs>
          <w:tab w:val="left" w:pos="384"/>
        </w:tabs>
        <w:rPr>
          <w:sz w:val="22"/>
          <w:szCs w:val="22"/>
        </w:rPr>
      </w:pPr>
      <w:r>
        <w:rPr>
          <w:w w:val="107"/>
          <w:sz w:val="22"/>
          <w:szCs w:val="22"/>
        </w:rPr>
        <w:t>Let us prepare to pray like the psalmists</w:t>
      </w:r>
      <w:r w:rsidR="00861048">
        <w:rPr>
          <w:w w:val="107"/>
          <w:sz w:val="22"/>
          <w:szCs w:val="22"/>
        </w:rPr>
        <w:t>!</w:t>
      </w:r>
    </w:p>
    <w:p w14:paraId="15AA7969" w14:textId="48007F25" w:rsidR="00E42017" w:rsidRDefault="00E42017" w:rsidP="00E42017">
      <w:pPr>
        <w:tabs>
          <w:tab w:val="left" w:pos="384"/>
        </w:tabs>
        <w:rPr>
          <w:w w:val="107"/>
          <w:sz w:val="22"/>
          <w:szCs w:val="22"/>
        </w:rPr>
      </w:pPr>
    </w:p>
    <w:p w14:paraId="3E5D7823" w14:textId="740DF0C5" w:rsidR="00861048" w:rsidRDefault="00E42017" w:rsidP="00861048">
      <w:pPr>
        <w:tabs>
          <w:tab w:val="left" w:pos="384"/>
        </w:tabs>
        <w:rPr>
          <w:sz w:val="22"/>
          <w:szCs w:val="22"/>
        </w:rPr>
      </w:pPr>
      <w:r>
        <w:rPr>
          <w:w w:val="107"/>
          <w:sz w:val="22"/>
          <w:szCs w:val="22"/>
        </w:rPr>
        <w:t>The Psalmists Prepared to Pray by…</w:t>
      </w:r>
    </w:p>
    <w:p w14:paraId="77721EE2" w14:textId="62966DDA" w:rsidR="00861048" w:rsidRDefault="00E42017" w:rsidP="007D5271">
      <w:pPr>
        <w:pStyle w:val="Footer"/>
        <w:numPr>
          <w:ilvl w:val="2"/>
          <w:numId w:val="1"/>
        </w:numPr>
        <w:tabs>
          <w:tab w:val="clear" w:pos="2700"/>
          <w:tab w:val="clear" w:pos="4320"/>
          <w:tab w:val="clear" w:pos="8640"/>
          <w:tab w:val="num" w:pos="384"/>
        </w:tabs>
        <w:ind w:left="360" w:hanging="384"/>
        <w:rPr>
          <w:sz w:val="28"/>
        </w:rPr>
      </w:pPr>
      <w:r>
        <w:rPr>
          <w:sz w:val="28"/>
        </w:rPr>
        <w:t>Studying God’s Word</w:t>
      </w:r>
    </w:p>
    <w:p w14:paraId="0048DB1A" w14:textId="758B3501" w:rsidR="00333A19" w:rsidRPr="00333A19" w:rsidRDefault="00E42017" w:rsidP="00333A19">
      <w:pPr>
        <w:numPr>
          <w:ilvl w:val="0"/>
          <w:numId w:val="24"/>
        </w:numPr>
        <w:tabs>
          <w:tab w:val="left" w:pos="384"/>
        </w:tabs>
        <w:rPr>
          <w:sz w:val="22"/>
          <w:szCs w:val="22"/>
        </w:rPr>
      </w:pPr>
      <w:r>
        <w:rPr>
          <w:sz w:val="22"/>
          <w:szCs w:val="22"/>
        </w:rPr>
        <w:t>Psalm 1</w:t>
      </w:r>
    </w:p>
    <w:p w14:paraId="1534A125" w14:textId="77777777" w:rsidR="00E42017" w:rsidRDefault="00E42017" w:rsidP="00333A19">
      <w:pPr>
        <w:numPr>
          <w:ilvl w:val="1"/>
          <w:numId w:val="25"/>
        </w:numPr>
        <w:tabs>
          <w:tab w:val="left" w:pos="384"/>
        </w:tabs>
        <w:rPr>
          <w:sz w:val="22"/>
          <w:szCs w:val="22"/>
        </w:rPr>
      </w:pPr>
      <w:r w:rsidRPr="00E42017">
        <w:rPr>
          <w:sz w:val="22"/>
          <w:szCs w:val="22"/>
        </w:rPr>
        <w:t xml:space="preserve">The Book of Psalms opens by dispelling the common illusion that the sinful life is the good life. </w:t>
      </w:r>
    </w:p>
    <w:p w14:paraId="483F2081" w14:textId="77777777" w:rsidR="00E42017" w:rsidRDefault="00E42017" w:rsidP="00333A19">
      <w:pPr>
        <w:numPr>
          <w:ilvl w:val="1"/>
          <w:numId w:val="25"/>
        </w:numPr>
        <w:tabs>
          <w:tab w:val="left" w:pos="384"/>
        </w:tabs>
        <w:rPr>
          <w:sz w:val="22"/>
          <w:szCs w:val="22"/>
        </w:rPr>
      </w:pPr>
      <w:r w:rsidRPr="00E42017">
        <w:rPr>
          <w:sz w:val="22"/>
          <w:szCs w:val="22"/>
        </w:rPr>
        <w:t xml:space="preserve">Daily the world is being brainwashed into thinking that true and lasting satisfaction is found by indulging the lusts of the flesh. </w:t>
      </w:r>
    </w:p>
    <w:p w14:paraId="060A33B0" w14:textId="6B256C96" w:rsidR="00333A19" w:rsidRPr="00333A19" w:rsidRDefault="00E42017" w:rsidP="00333A19">
      <w:pPr>
        <w:numPr>
          <w:ilvl w:val="1"/>
          <w:numId w:val="25"/>
        </w:numPr>
        <w:tabs>
          <w:tab w:val="left" w:pos="384"/>
        </w:tabs>
        <w:rPr>
          <w:sz w:val="22"/>
          <w:szCs w:val="22"/>
        </w:rPr>
      </w:pPr>
      <w:r w:rsidRPr="00E42017">
        <w:rPr>
          <w:sz w:val="22"/>
          <w:szCs w:val="22"/>
        </w:rPr>
        <w:t xml:space="preserve">Television, radio, movies, and </w:t>
      </w:r>
      <w:r>
        <w:rPr>
          <w:sz w:val="22"/>
          <w:szCs w:val="22"/>
        </w:rPr>
        <w:t xml:space="preserve">the internet </w:t>
      </w:r>
      <w:r w:rsidRPr="00E42017">
        <w:rPr>
          <w:sz w:val="22"/>
          <w:szCs w:val="22"/>
        </w:rPr>
        <w:t>all suggest that permissiveness is the road to fulfillment</w:t>
      </w:r>
      <w:r>
        <w:rPr>
          <w:sz w:val="22"/>
          <w:szCs w:val="22"/>
        </w:rPr>
        <w:t xml:space="preserve"> – that t</w:t>
      </w:r>
      <w:r w:rsidRPr="00E42017">
        <w:rPr>
          <w:sz w:val="22"/>
          <w:szCs w:val="22"/>
        </w:rPr>
        <w:t xml:space="preserve">he life of purity is dismissed as </w:t>
      </w:r>
      <w:r>
        <w:rPr>
          <w:sz w:val="22"/>
          <w:szCs w:val="22"/>
        </w:rPr>
        <w:t>“</w:t>
      </w:r>
      <w:r w:rsidRPr="00E42017">
        <w:rPr>
          <w:sz w:val="22"/>
          <w:szCs w:val="22"/>
        </w:rPr>
        <w:t>puritanical</w:t>
      </w:r>
      <w:r>
        <w:rPr>
          <w:sz w:val="22"/>
          <w:szCs w:val="22"/>
        </w:rPr>
        <w:t>, restrictive.”</w:t>
      </w:r>
      <w:r w:rsidRPr="00E42017">
        <w:rPr>
          <w:sz w:val="22"/>
          <w:szCs w:val="22"/>
        </w:rPr>
        <w:t xml:space="preserve"> But the psalmist sets the record straight.</w:t>
      </w:r>
    </w:p>
    <w:p w14:paraId="22905B35" w14:textId="06269974" w:rsidR="00333A19" w:rsidRDefault="00E42017" w:rsidP="00333A19">
      <w:pPr>
        <w:numPr>
          <w:ilvl w:val="1"/>
          <w:numId w:val="25"/>
        </w:numPr>
        <w:tabs>
          <w:tab w:val="left" w:pos="384"/>
        </w:tabs>
        <w:rPr>
          <w:sz w:val="22"/>
          <w:szCs w:val="22"/>
        </w:rPr>
      </w:pPr>
      <w:r>
        <w:rPr>
          <w:sz w:val="22"/>
          <w:szCs w:val="22"/>
        </w:rPr>
        <w:t>Knowing God’s word is the deterrent to sin and straying onto the path of destruction!</w:t>
      </w:r>
    </w:p>
    <w:p w14:paraId="11D9A70F" w14:textId="47C151CB" w:rsidR="00E42017" w:rsidRPr="00333A19" w:rsidRDefault="00E42017" w:rsidP="00333A19">
      <w:pPr>
        <w:numPr>
          <w:ilvl w:val="1"/>
          <w:numId w:val="25"/>
        </w:numPr>
        <w:tabs>
          <w:tab w:val="left" w:pos="384"/>
        </w:tabs>
        <w:rPr>
          <w:sz w:val="22"/>
          <w:szCs w:val="22"/>
        </w:rPr>
      </w:pPr>
      <w:r>
        <w:rPr>
          <w:sz w:val="22"/>
          <w:szCs w:val="22"/>
        </w:rPr>
        <w:t>To be truly blessed, steer clear of the lifestyle of the wicked! (Must know God’s word to do that!) – the Psalmist meditated on the law of the Lord day and night!</w:t>
      </w:r>
    </w:p>
    <w:p w14:paraId="198A2061" w14:textId="50D6E2C1" w:rsidR="00333A19" w:rsidRPr="00333A19" w:rsidRDefault="00E42017" w:rsidP="00333A19">
      <w:pPr>
        <w:numPr>
          <w:ilvl w:val="0"/>
          <w:numId w:val="24"/>
        </w:numPr>
        <w:tabs>
          <w:tab w:val="left" w:pos="384"/>
        </w:tabs>
        <w:rPr>
          <w:sz w:val="22"/>
          <w:szCs w:val="22"/>
        </w:rPr>
      </w:pPr>
      <w:r>
        <w:rPr>
          <w:sz w:val="22"/>
          <w:szCs w:val="22"/>
        </w:rPr>
        <w:t xml:space="preserve">Psalm 19:7-11 </w:t>
      </w:r>
      <w:r w:rsidRPr="00DD578F">
        <w:rPr>
          <w:i/>
          <w:iCs/>
          <w:sz w:val="22"/>
          <w:szCs w:val="22"/>
        </w:rPr>
        <w:t>(Psalm 119)</w:t>
      </w:r>
    </w:p>
    <w:p w14:paraId="0285F1D3" w14:textId="66D91F80" w:rsidR="00DD578F" w:rsidRPr="00DD578F" w:rsidRDefault="00DD578F" w:rsidP="00DD578F">
      <w:pPr>
        <w:numPr>
          <w:ilvl w:val="1"/>
          <w:numId w:val="26"/>
        </w:numPr>
        <w:rPr>
          <w:sz w:val="22"/>
          <w:szCs w:val="22"/>
        </w:rPr>
      </w:pPr>
      <w:r w:rsidRPr="00DD578F">
        <w:rPr>
          <w:sz w:val="22"/>
          <w:szCs w:val="22"/>
        </w:rPr>
        <w:t>These two psalms alone show much study of God’s word guides their prayers!</w:t>
      </w:r>
      <w:r w:rsidR="00EA5E98">
        <w:rPr>
          <w:sz w:val="22"/>
          <w:szCs w:val="22"/>
        </w:rPr>
        <w:t xml:space="preserve"> (119:105)</w:t>
      </w:r>
    </w:p>
    <w:p w14:paraId="68F66865" w14:textId="538D56DD" w:rsidR="00333A19" w:rsidRDefault="00E42017" w:rsidP="00333A19">
      <w:pPr>
        <w:numPr>
          <w:ilvl w:val="1"/>
          <w:numId w:val="26"/>
        </w:numPr>
        <w:tabs>
          <w:tab w:val="left" w:pos="384"/>
        </w:tabs>
        <w:rPr>
          <w:sz w:val="22"/>
          <w:szCs w:val="22"/>
        </w:rPr>
      </w:pPr>
      <w:r>
        <w:rPr>
          <w:sz w:val="22"/>
          <w:szCs w:val="22"/>
        </w:rPr>
        <w:t>In the word of God is much value and a great reward for keeping His commandments!</w:t>
      </w:r>
    </w:p>
    <w:p w14:paraId="704A4ABA" w14:textId="27B9A28B" w:rsidR="00DD578F" w:rsidRDefault="00DD578F" w:rsidP="00333A19">
      <w:pPr>
        <w:numPr>
          <w:ilvl w:val="1"/>
          <w:numId w:val="26"/>
        </w:numPr>
        <w:tabs>
          <w:tab w:val="left" w:pos="384"/>
        </w:tabs>
        <w:rPr>
          <w:sz w:val="22"/>
          <w:szCs w:val="22"/>
        </w:rPr>
      </w:pPr>
      <w:r>
        <w:rPr>
          <w:sz w:val="22"/>
          <w:szCs w:val="22"/>
        </w:rPr>
        <w:t>God’s word serves as a warning (19:11)</w:t>
      </w:r>
    </w:p>
    <w:p w14:paraId="3C66AABA" w14:textId="77777777" w:rsidR="00DD578F" w:rsidRPr="00333A19" w:rsidRDefault="00DD578F" w:rsidP="00DD578F">
      <w:pPr>
        <w:numPr>
          <w:ilvl w:val="0"/>
          <w:numId w:val="24"/>
        </w:numPr>
        <w:tabs>
          <w:tab w:val="left" w:pos="384"/>
        </w:tabs>
        <w:rPr>
          <w:sz w:val="22"/>
          <w:szCs w:val="22"/>
        </w:rPr>
      </w:pPr>
      <w:r>
        <w:rPr>
          <w:sz w:val="22"/>
          <w:szCs w:val="22"/>
        </w:rPr>
        <w:t>As disciples of Jesus we must study His word in preparation for prayer so that we might live the godly lives we are called to (Jn. 8:31-32; II Tim. 2:15)</w:t>
      </w:r>
      <w:r w:rsidRPr="00333A19">
        <w:rPr>
          <w:sz w:val="22"/>
          <w:szCs w:val="22"/>
        </w:rPr>
        <w:t>.</w:t>
      </w:r>
    </w:p>
    <w:p w14:paraId="59D3470C" w14:textId="10359653" w:rsidR="00DD578F" w:rsidRDefault="00DD578F" w:rsidP="00DD578F">
      <w:pPr>
        <w:numPr>
          <w:ilvl w:val="5"/>
          <w:numId w:val="31"/>
        </w:numPr>
        <w:ind w:left="1440" w:hanging="360"/>
        <w:rPr>
          <w:sz w:val="22"/>
          <w:szCs w:val="22"/>
        </w:rPr>
      </w:pPr>
      <w:r w:rsidRPr="00DD578F">
        <w:rPr>
          <w:sz w:val="22"/>
          <w:szCs w:val="22"/>
        </w:rPr>
        <w:lastRenderedPageBreak/>
        <w:t>By the Scriptures the believer is taught to resist the devil (</w:t>
      </w:r>
      <w:r>
        <w:rPr>
          <w:sz w:val="22"/>
          <w:szCs w:val="22"/>
        </w:rPr>
        <w:t>Js. 4:7)</w:t>
      </w:r>
      <w:r w:rsidRPr="00DD578F">
        <w:rPr>
          <w:sz w:val="22"/>
          <w:szCs w:val="22"/>
        </w:rPr>
        <w:t>, flee from temptation</w:t>
      </w:r>
      <w:r>
        <w:rPr>
          <w:sz w:val="22"/>
          <w:szCs w:val="22"/>
        </w:rPr>
        <w:t xml:space="preserve"> </w:t>
      </w:r>
      <w:r w:rsidR="00067F09">
        <w:rPr>
          <w:sz w:val="22"/>
          <w:szCs w:val="22"/>
        </w:rPr>
        <w:t xml:space="preserve">     </w:t>
      </w:r>
      <w:r>
        <w:rPr>
          <w:sz w:val="22"/>
          <w:szCs w:val="22"/>
        </w:rPr>
        <w:t>(II Tim. 2:22)</w:t>
      </w:r>
      <w:r w:rsidRPr="00DD578F">
        <w:rPr>
          <w:sz w:val="22"/>
          <w:szCs w:val="22"/>
        </w:rPr>
        <w:t>, hate sin and avoid the very appearance of evil</w:t>
      </w:r>
      <w:r>
        <w:rPr>
          <w:sz w:val="22"/>
          <w:szCs w:val="22"/>
        </w:rPr>
        <w:t xml:space="preserve"> (Eph. 5:11; I Thess. 5:22; </w:t>
      </w:r>
      <w:r w:rsidR="00067F09">
        <w:rPr>
          <w:sz w:val="22"/>
          <w:szCs w:val="22"/>
        </w:rPr>
        <w:t xml:space="preserve">        </w:t>
      </w:r>
      <w:r>
        <w:rPr>
          <w:sz w:val="22"/>
          <w:szCs w:val="22"/>
        </w:rPr>
        <w:t>II Tim. 2:19)</w:t>
      </w:r>
      <w:r w:rsidRPr="00DD578F">
        <w:rPr>
          <w:sz w:val="22"/>
          <w:szCs w:val="22"/>
        </w:rPr>
        <w:t>!</w:t>
      </w:r>
    </w:p>
    <w:p w14:paraId="3732D30A" w14:textId="54F32AA1" w:rsidR="00861048" w:rsidRDefault="00067F09" w:rsidP="00333A19">
      <w:pPr>
        <w:numPr>
          <w:ilvl w:val="0"/>
          <w:numId w:val="24"/>
        </w:numPr>
        <w:tabs>
          <w:tab w:val="left" w:pos="384"/>
        </w:tabs>
        <w:rPr>
          <w:sz w:val="22"/>
          <w:szCs w:val="22"/>
        </w:rPr>
      </w:pPr>
      <w:bookmarkStart w:id="2" w:name="_Hlk17382847"/>
      <w:r>
        <w:rPr>
          <w:sz w:val="22"/>
          <w:szCs w:val="22"/>
        </w:rPr>
        <w:t>To be able to pray like the psalmists we need to prepare by studying God’s word</w:t>
      </w:r>
      <w:bookmarkEnd w:id="2"/>
      <w:r>
        <w:rPr>
          <w:sz w:val="22"/>
          <w:szCs w:val="22"/>
        </w:rPr>
        <w:t>!</w:t>
      </w:r>
    </w:p>
    <w:p w14:paraId="5779B350" w14:textId="72E0E9AA" w:rsidR="00861048" w:rsidRDefault="00861048" w:rsidP="00861048">
      <w:pPr>
        <w:tabs>
          <w:tab w:val="left" w:pos="384"/>
        </w:tabs>
        <w:rPr>
          <w:sz w:val="22"/>
          <w:szCs w:val="22"/>
        </w:rPr>
      </w:pPr>
    </w:p>
    <w:p w14:paraId="2BF364A9" w14:textId="4B47907E" w:rsidR="000D2252" w:rsidRDefault="00067F09">
      <w:pPr>
        <w:pStyle w:val="Footer"/>
        <w:numPr>
          <w:ilvl w:val="2"/>
          <w:numId w:val="1"/>
        </w:numPr>
        <w:tabs>
          <w:tab w:val="clear" w:pos="2700"/>
          <w:tab w:val="clear" w:pos="4320"/>
          <w:tab w:val="clear" w:pos="8640"/>
          <w:tab w:val="num" w:pos="384"/>
        </w:tabs>
        <w:ind w:hanging="2724"/>
        <w:rPr>
          <w:sz w:val="28"/>
        </w:rPr>
      </w:pPr>
      <w:r>
        <w:rPr>
          <w:sz w:val="28"/>
        </w:rPr>
        <w:t>Living God’s Word</w:t>
      </w:r>
    </w:p>
    <w:p w14:paraId="336980A3" w14:textId="6FAC8C86" w:rsidR="000D2252" w:rsidRDefault="00067F09" w:rsidP="00AB1398">
      <w:pPr>
        <w:numPr>
          <w:ilvl w:val="4"/>
          <w:numId w:val="1"/>
        </w:numPr>
        <w:tabs>
          <w:tab w:val="clear" w:pos="3660"/>
          <w:tab w:val="num" w:pos="720"/>
        </w:tabs>
        <w:ind w:left="810" w:hanging="450"/>
        <w:rPr>
          <w:sz w:val="22"/>
          <w:szCs w:val="22"/>
        </w:rPr>
      </w:pPr>
      <w:r>
        <w:rPr>
          <w:sz w:val="22"/>
          <w:szCs w:val="22"/>
        </w:rPr>
        <w:t>Psalm 26:1-3</w:t>
      </w:r>
    </w:p>
    <w:p w14:paraId="3DA501DC" w14:textId="117452D2" w:rsidR="00005BF6" w:rsidRDefault="00067F09" w:rsidP="00005BF6">
      <w:pPr>
        <w:numPr>
          <w:ilvl w:val="5"/>
          <w:numId w:val="1"/>
        </w:numPr>
        <w:tabs>
          <w:tab w:val="clear" w:pos="4500"/>
          <w:tab w:val="num" w:pos="1440"/>
        </w:tabs>
        <w:ind w:left="1440"/>
        <w:rPr>
          <w:sz w:val="22"/>
          <w:szCs w:val="22"/>
        </w:rPr>
      </w:pPr>
      <w:r>
        <w:rPr>
          <w:sz w:val="22"/>
          <w:szCs w:val="22"/>
        </w:rPr>
        <w:t>David describes his life separated to God from the world</w:t>
      </w:r>
      <w:r w:rsidR="00005BF6">
        <w:rPr>
          <w:sz w:val="22"/>
          <w:szCs w:val="22"/>
        </w:rPr>
        <w:t>.</w:t>
      </w:r>
    </w:p>
    <w:p w14:paraId="369A025B" w14:textId="0372E1C2" w:rsidR="00067F09" w:rsidRDefault="00067F09" w:rsidP="00005BF6">
      <w:pPr>
        <w:numPr>
          <w:ilvl w:val="5"/>
          <w:numId w:val="1"/>
        </w:numPr>
        <w:tabs>
          <w:tab w:val="clear" w:pos="4500"/>
          <w:tab w:val="num" w:pos="1440"/>
        </w:tabs>
        <w:ind w:left="1440"/>
        <w:rPr>
          <w:sz w:val="22"/>
          <w:szCs w:val="22"/>
        </w:rPr>
      </w:pPr>
      <w:r>
        <w:rPr>
          <w:sz w:val="22"/>
          <w:szCs w:val="22"/>
        </w:rPr>
        <w:t>He does that by stating he walked according to God’s truth (must know it to practice it).</w:t>
      </w:r>
    </w:p>
    <w:p w14:paraId="29FFDBB1" w14:textId="77777777" w:rsidR="00067F09" w:rsidRDefault="00067F09" w:rsidP="00005BF6">
      <w:pPr>
        <w:numPr>
          <w:ilvl w:val="5"/>
          <w:numId w:val="1"/>
        </w:numPr>
        <w:tabs>
          <w:tab w:val="clear" w:pos="4500"/>
          <w:tab w:val="num" w:pos="1440"/>
        </w:tabs>
        <w:ind w:left="1440"/>
        <w:rPr>
          <w:sz w:val="22"/>
          <w:szCs w:val="22"/>
        </w:rPr>
      </w:pPr>
      <w:r w:rsidRPr="00067F09">
        <w:rPr>
          <w:sz w:val="22"/>
          <w:szCs w:val="22"/>
        </w:rPr>
        <w:t>David conducted himself with moral integrity</w:t>
      </w:r>
      <w:r>
        <w:rPr>
          <w:sz w:val="22"/>
          <w:szCs w:val="22"/>
        </w:rPr>
        <w:t xml:space="preserve"> – </w:t>
      </w:r>
      <w:r w:rsidRPr="00067F09">
        <w:rPr>
          <w:sz w:val="22"/>
          <w:szCs w:val="22"/>
        </w:rPr>
        <w:t xml:space="preserve">He had consistently walked in dependence on the Lord. </w:t>
      </w:r>
    </w:p>
    <w:p w14:paraId="1174A94F" w14:textId="77777777" w:rsidR="00067F09" w:rsidRDefault="00067F09" w:rsidP="00005BF6">
      <w:pPr>
        <w:numPr>
          <w:ilvl w:val="5"/>
          <w:numId w:val="1"/>
        </w:numPr>
        <w:tabs>
          <w:tab w:val="clear" w:pos="4500"/>
          <w:tab w:val="num" w:pos="1440"/>
        </w:tabs>
        <w:ind w:left="1440"/>
        <w:rPr>
          <w:sz w:val="22"/>
          <w:szCs w:val="22"/>
        </w:rPr>
      </w:pPr>
      <w:r w:rsidRPr="00067F09">
        <w:rPr>
          <w:sz w:val="22"/>
          <w:szCs w:val="22"/>
        </w:rPr>
        <w:t xml:space="preserve">In language borrowed from metallurgy, he submits himself to God to be tested for genuineness and sincerity, to be proved in the smelting furnace for the presence of dross. </w:t>
      </w:r>
    </w:p>
    <w:p w14:paraId="694B83A0" w14:textId="579BDCDB" w:rsidR="00067F09" w:rsidRPr="000550DD" w:rsidRDefault="00067F09" w:rsidP="00005BF6">
      <w:pPr>
        <w:numPr>
          <w:ilvl w:val="5"/>
          <w:numId w:val="1"/>
        </w:numPr>
        <w:tabs>
          <w:tab w:val="clear" w:pos="4500"/>
          <w:tab w:val="num" w:pos="1440"/>
        </w:tabs>
        <w:ind w:left="1440"/>
        <w:rPr>
          <w:sz w:val="22"/>
          <w:szCs w:val="22"/>
        </w:rPr>
      </w:pPr>
      <w:r w:rsidRPr="00067F09">
        <w:rPr>
          <w:sz w:val="22"/>
          <w:szCs w:val="22"/>
        </w:rPr>
        <w:t>Both as to his heart (affections) and his mind (motives), he was confident of acquittal because he had always kept the Lord's lovingkindness before him and had walked in paths of faithfulness to God's Word.</w:t>
      </w:r>
    </w:p>
    <w:p w14:paraId="7E452039" w14:textId="61DE8EE2" w:rsidR="000D2252" w:rsidRPr="000550DD" w:rsidRDefault="00494C8B" w:rsidP="00AB1398">
      <w:pPr>
        <w:numPr>
          <w:ilvl w:val="4"/>
          <w:numId w:val="1"/>
        </w:numPr>
        <w:tabs>
          <w:tab w:val="clear" w:pos="3660"/>
          <w:tab w:val="num" w:pos="720"/>
          <w:tab w:val="num" w:pos="864"/>
        </w:tabs>
        <w:ind w:left="810" w:hanging="450"/>
        <w:rPr>
          <w:sz w:val="22"/>
          <w:szCs w:val="22"/>
        </w:rPr>
      </w:pPr>
      <w:r>
        <w:rPr>
          <w:sz w:val="22"/>
          <w:szCs w:val="22"/>
        </w:rPr>
        <w:t>Psalm 66:16-20</w:t>
      </w:r>
    </w:p>
    <w:p w14:paraId="2ECCFC31" w14:textId="22ACCADB" w:rsidR="000D2252" w:rsidRDefault="00494C8B">
      <w:pPr>
        <w:numPr>
          <w:ilvl w:val="5"/>
          <w:numId w:val="1"/>
        </w:numPr>
        <w:tabs>
          <w:tab w:val="clear" w:pos="4500"/>
          <w:tab w:val="num" w:pos="1200"/>
        </w:tabs>
        <w:ind w:hanging="3420"/>
        <w:rPr>
          <w:sz w:val="22"/>
          <w:szCs w:val="22"/>
        </w:rPr>
      </w:pPr>
      <w:r>
        <w:rPr>
          <w:sz w:val="22"/>
          <w:szCs w:val="22"/>
        </w:rPr>
        <w:t>The psalmist here knew wickedness in his heart would hinder his prayer!</w:t>
      </w:r>
    </w:p>
    <w:p w14:paraId="79C54862" w14:textId="01B3BE20" w:rsidR="00494C8B" w:rsidRPr="000550DD" w:rsidRDefault="007B5F6F">
      <w:pPr>
        <w:numPr>
          <w:ilvl w:val="5"/>
          <w:numId w:val="1"/>
        </w:numPr>
        <w:tabs>
          <w:tab w:val="clear" w:pos="4500"/>
          <w:tab w:val="num" w:pos="1200"/>
        </w:tabs>
        <w:ind w:hanging="3420"/>
        <w:rPr>
          <w:sz w:val="22"/>
          <w:szCs w:val="22"/>
        </w:rPr>
      </w:pPr>
      <w:r>
        <w:rPr>
          <w:sz w:val="22"/>
          <w:szCs w:val="22"/>
        </w:rPr>
        <w:t>From a life that walks with God (living His truths) God heard his prayer.</w:t>
      </w:r>
    </w:p>
    <w:p w14:paraId="08F3B613" w14:textId="417C7280" w:rsidR="000D2252" w:rsidRPr="000550DD" w:rsidRDefault="007B5F6F" w:rsidP="00AB1398">
      <w:pPr>
        <w:numPr>
          <w:ilvl w:val="4"/>
          <w:numId w:val="1"/>
        </w:numPr>
        <w:tabs>
          <w:tab w:val="clear" w:pos="3660"/>
          <w:tab w:val="num" w:pos="720"/>
        </w:tabs>
        <w:ind w:hanging="3300"/>
        <w:rPr>
          <w:sz w:val="22"/>
          <w:szCs w:val="22"/>
        </w:rPr>
      </w:pPr>
      <w:r>
        <w:rPr>
          <w:sz w:val="22"/>
          <w:szCs w:val="22"/>
        </w:rPr>
        <w:t>Psalm 130</w:t>
      </w:r>
    </w:p>
    <w:p w14:paraId="7FCABFAE" w14:textId="665EC14C" w:rsidR="000D2252" w:rsidRPr="007B5F6F" w:rsidRDefault="007B5F6F" w:rsidP="007C5B9E">
      <w:pPr>
        <w:numPr>
          <w:ilvl w:val="5"/>
          <w:numId w:val="1"/>
        </w:numPr>
        <w:shd w:val="clear" w:color="auto" w:fill="FFFFFF"/>
        <w:tabs>
          <w:tab w:val="clear" w:pos="4500"/>
          <w:tab w:val="num" w:pos="1440"/>
        </w:tabs>
        <w:spacing w:before="5" w:line="274" w:lineRule="exact"/>
        <w:ind w:left="1440"/>
        <w:rPr>
          <w:sz w:val="22"/>
          <w:szCs w:val="22"/>
        </w:rPr>
      </w:pPr>
      <w:r>
        <w:rPr>
          <w:spacing w:val="-1"/>
          <w:w w:val="108"/>
          <w:sz w:val="22"/>
          <w:szCs w:val="22"/>
        </w:rPr>
        <w:t>It appears here that the psalmist believes only the perfectly sinless can pray…is that so? (130:3)</w:t>
      </w:r>
    </w:p>
    <w:p w14:paraId="0B968F1D" w14:textId="0737ECAE" w:rsidR="007B5F6F" w:rsidRDefault="007B5F6F" w:rsidP="007C5B9E">
      <w:pPr>
        <w:numPr>
          <w:ilvl w:val="5"/>
          <w:numId w:val="1"/>
        </w:numPr>
        <w:shd w:val="clear" w:color="auto" w:fill="FFFFFF"/>
        <w:tabs>
          <w:tab w:val="clear" w:pos="4500"/>
          <w:tab w:val="num" w:pos="1440"/>
        </w:tabs>
        <w:spacing w:before="5" w:line="274" w:lineRule="exact"/>
        <w:ind w:left="1440"/>
        <w:rPr>
          <w:sz w:val="22"/>
          <w:szCs w:val="22"/>
        </w:rPr>
      </w:pPr>
      <w:r>
        <w:rPr>
          <w:sz w:val="22"/>
          <w:szCs w:val="22"/>
        </w:rPr>
        <w:t>No, the psalmists recognize we sin but here it is stated that God forgives!</w:t>
      </w:r>
    </w:p>
    <w:p w14:paraId="6F66BCA6" w14:textId="00598540" w:rsidR="007B5F6F" w:rsidRPr="000550DD" w:rsidRDefault="007B5F6F" w:rsidP="007C5B9E">
      <w:pPr>
        <w:numPr>
          <w:ilvl w:val="5"/>
          <w:numId w:val="1"/>
        </w:numPr>
        <w:shd w:val="clear" w:color="auto" w:fill="FFFFFF"/>
        <w:tabs>
          <w:tab w:val="clear" w:pos="4500"/>
          <w:tab w:val="num" w:pos="1440"/>
        </w:tabs>
        <w:spacing w:before="5" w:line="274" w:lineRule="exact"/>
        <w:ind w:left="1440"/>
        <w:rPr>
          <w:sz w:val="22"/>
          <w:szCs w:val="22"/>
        </w:rPr>
      </w:pPr>
      <w:r>
        <w:rPr>
          <w:sz w:val="22"/>
          <w:szCs w:val="22"/>
        </w:rPr>
        <w:t xml:space="preserve">By living by His word and hoping on His promises we can be forgiven and redeemed, and He will hear our prayers! </w:t>
      </w:r>
    </w:p>
    <w:p w14:paraId="2B00678E" w14:textId="7B9B94D2" w:rsidR="000D2252" w:rsidRDefault="007B5F6F" w:rsidP="007B5F6F">
      <w:pPr>
        <w:numPr>
          <w:ilvl w:val="4"/>
          <w:numId w:val="1"/>
        </w:numPr>
        <w:tabs>
          <w:tab w:val="clear" w:pos="3660"/>
          <w:tab w:val="num" w:pos="720"/>
        </w:tabs>
        <w:ind w:left="720" w:hanging="360"/>
        <w:rPr>
          <w:sz w:val="22"/>
          <w:szCs w:val="22"/>
        </w:rPr>
      </w:pPr>
      <w:r>
        <w:rPr>
          <w:sz w:val="22"/>
          <w:szCs w:val="22"/>
        </w:rPr>
        <w:t>As disciples of Jesus we must “walk in a worthy manner” of the gospel to which we are called! (Eph. 4:1; Col. 1:10; I Thess. 2:12)</w:t>
      </w:r>
      <w:r w:rsidR="00FC53EF">
        <w:rPr>
          <w:sz w:val="22"/>
          <w:szCs w:val="22"/>
        </w:rPr>
        <w:t xml:space="preserve"> – “Practice what you preach!”</w:t>
      </w:r>
    </w:p>
    <w:p w14:paraId="4D75E4A5" w14:textId="6C20E792" w:rsidR="000D2252" w:rsidRPr="000550DD" w:rsidRDefault="007B5F6F" w:rsidP="007B5F6F">
      <w:pPr>
        <w:numPr>
          <w:ilvl w:val="5"/>
          <w:numId w:val="1"/>
        </w:numPr>
        <w:tabs>
          <w:tab w:val="clear" w:pos="4500"/>
          <w:tab w:val="num" w:pos="1440"/>
        </w:tabs>
        <w:ind w:left="1440"/>
        <w:rPr>
          <w:sz w:val="22"/>
          <w:szCs w:val="22"/>
        </w:rPr>
      </w:pPr>
      <w:r>
        <w:rPr>
          <w:sz w:val="22"/>
          <w:szCs w:val="22"/>
        </w:rPr>
        <w:t>I Pet. 1:6-9: Peter uses the same metallurgy language as David did (Ps. 26) and describes the trials of life as testing our faith and will prove our sincerity, faithfulness and love for Jesus, and ultimately the saving of our souls! (Vindication before God as David once asked for)</w:t>
      </w:r>
    </w:p>
    <w:p w14:paraId="01243CCC" w14:textId="5445BC9A" w:rsidR="000D2252" w:rsidRPr="000550DD" w:rsidRDefault="00FC53EF" w:rsidP="00AB1398">
      <w:pPr>
        <w:pStyle w:val="Footer"/>
        <w:numPr>
          <w:ilvl w:val="4"/>
          <w:numId w:val="1"/>
        </w:numPr>
        <w:tabs>
          <w:tab w:val="clear" w:pos="3660"/>
          <w:tab w:val="clear" w:pos="4320"/>
          <w:tab w:val="clear" w:pos="8640"/>
          <w:tab w:val="num" w:pos="720"/>
          <w:tab w:val="left" w:pos="1776"/>
          <w:tab w:val="left" w:pos="2568"/>
        </w:tabs>
        <w:ind w:hanging="3300"/>
        <w:rPr>
          <w:sz w:val="22"/>
          <w:szCs w:val="22"/>
        </w:rPr>
      </w:pPr>
      <w:bookmarkStart w:id="3" w:name="_Hlk17383512"/>
      <w:r w:rsidRPr="00FC53EF">
        <w:rPr>
          <w:spacing w:val="-2"/>
          <w:w w:val="110"/>
          <w:sz w:val="22"/>
          <w:szCs w:val="22"/>
        </w:rPr>
        <w:t xml:space="preserve">To be able to pray like the psalmists we need to prepare by </w:t>
      </w:r>
      <w:r>
        <w:rPr>
          <w:spacing w:val="-2"/>
          <w:w w:val="110"/>
          <w:sz w:val="22"/>
          <w:szCs w:val="22"/>
        </w:rPr>
        <w:t>liv</w:t>
      </w:r>
      <w:r w:rsidRPr="00FC53EF">
        <w:rPr>
          <w:spacing w:val="-2"/>
          <w:w w:val="110"/>
          <w:sz w:val="22"/>
          <w:szCs w:val="22"/>
        </w:rPr>
        <w:t>ing God’s word</w:t>
      </w:r>
      <w:bookmarkEnd w:id="3"/>
      <w:r w:rsidR="00E8641F">
        <w:rPr>
          <w:spacing w:val="-2"/>
          <w:w w:val="110"/>
          <w:sz w:val="22"/>
          <w:szCs w:val="22"/>
        </w:rPr>
        <w:t>!</w:t>
      </w:r>
    </w:p>
    <w:p w14:paraId="663D1CA3" w14:textId="77777777" w:rsidR="000D2252" w:rsidRPr="000550DD" w:rsidRDefault="000D2252">
      <w:pPr>
        <w:pStyle w:val="Footer"/>
        <w:tabs>
          <w:tab w:val="clear" w:pos="4320"/>
          <w:tab w:val="clear" w:pos="8640"/>
        </w:tabs>
        <w:ind w:left="-24"/>
        <w:rPr>
          <w:sz w:val="22"/>
          <w:szCs w:val="22"/>
        </w:rPr>
      </w:pPr>
    </w:p>
    <w:p w14:paraId="51807617" w14:textId="539F4202" w:rsidR="000D2252" w:rsidRDefault="00FC53EF">
      <w:pPr>
        <w:pStyle w:val="Footer"/>
        <w:numPr>
          <w:ilvl w:val="2"/>
          <w:numId w:val="1"/>
        </w:numPr>
        <w:tabs>
          <w:tab w:val="clear" w:pos="2700"/>
          <w:tab w:val="clear" w:pos="4320"/>
          <w:tab w:val="clear" w:pos="8640"/>
          <w:tab w:val="num" w:pos="384"/>
        </w:tabs>
        <w:ind w:hanging="2724"/>
        <w:rPr>
          <w:sz w:val="28"/>
        </w:rPr>
      </w:pPr>
      <w:r>
        <w:rPr>
          <w:sz w:val="28"/>
        </w:rPr>
        <w:t>Having Broken &amp; Contrite Hearts</w:t>
      </w:r>
    </w:p>
    <w:p w14:paraId="483F2805" w14:textId="1920C3C3" w:rsidR="000D2252" w:rsidRPr="000550DD" w:rsidRDefault="00FC53EF">
      <w:pPr>
        <w:numPr>
          <w:ilvl w:val="4"/>
          <w:numId w:val="1"/>
        </w:numPr>
        <w:tabs>
          <w:tab w:val="clear" w:pos="3660"/>
          <w:tab w:val="left" w:pos="384"/>
          <w:tab w:val="num" w:pos="888"/>
        </w:tabs>
        <w:ind w:left="888" w:hanging="504"/>
        <w:rPr>
          <w:sz w:val="22"/>
          <w:szCs w:val="22"/>
        </w:rPr>
      </w:pPr>
      <w:r>
        <w:rPr>
          <w:spacing w:val="-2"/>
          <w:sz w:val="22"/>
          <w:szCs w:val="22"/>
        </w:rPr>
        <w:t>Psalm 51:17</w:t>
      </w:r>
    </w:p>
    <w:p w14:paraId="57F108B2" w14:textId="06E01489" w:rsidR="000D2252" w:rsidRPr="00FC53EF" w:rsidRDefault="00FC53EF">
      <w:pPr>
        <w:numPr>
          <w:ilvl w:val="5"/>
          <w:numId w:val="1"/>
        </w:numPr>
        <w:tabs>
          <w:tab w:val="clear" w:pos="4500"/>
          <w:tab w:val="num" w:pos="1440"/>
        </w:tabs>
        <w:ind w:left="1440"/>
        <w:rPr>
          <w:w w:val="90"/>
          <w:sz w:val="22"/>
          <w:szCs w:val="22"/>
        </w:rPr>
      </w:pPr>
      <w:r>
        <w:rPr>
          <w:spacing w:val="-2"/>
          <w:w w:val="107"/>
          <w:sz w:val="22"/>
          <w:szCs w:val="22"/>
        </w:rPr>
        <w:t xml:space="preserve">David’s sin (adultery with Bathsheba) had been found out (II Sam. 11)! </w:t>
      </w:r>
    </w:p>
    <w:p w14:paraId="0056C73E" w14:textId="77777777" w:rsidR="00FC53EF" w:rsidRPr="00FC53EF" w:rsidRDefault="00FC53EF">
      <w:pPr>
        <w:numPr>
          <w:ilvl w:val="5"/>
          <w:numId w:val="1"/>
        </w:numPr>
        <w:tabs>
          <w:tab w:val="clear" w:pos="4500"/>
          <w:tab w:val="num" w:pos="1440"/>
        </w:tabs>
        <w:ind w:left="1440"/>
        <w:rPr>
          <w:w w:val="90"/>
          <w:sz w:val="22"/>
          <w:szCs w:val="22"/>
        </w:rPr>
      </w:pPr>
      <w:r>
        <w:rPr>
          <w:spacing w:val="-2"/>
          <w:w w:val="107"/>
          <w:sz w:val="22"/>
          <w:szCs w:val="22"/>
        </w:rPr>
        <w:t>Even though the psalmists prepared their hearts by serving God and understood sin could hinder their prayers, they still had a healthy understanding of their sinfulness.</w:t>
      </w:r>
    </w:p>
    <w:p w14:paraId="0EB26B60" w14:textId="77777777" w:rsidR="00FC53EF" w:rsidRPr="00FC53EF" w:rsidRDefault="00FC53EF">
      <w:pPr>
        <w:numPr>
          <w:ilvl w:val="5"/>
          <w:numId w:val="1"/>
        </w:numPr>
        <w:tabs>
          <w:tab w:val="clear" w:pos="4500"/>
          <w:tab w:val="num" w:pos="1440"/>
        </w:tabs>
        <w:ind w:left="1440"/>
        <w:rPr>
          <w:w w:val="90"/>
          <w:sz w:val="22"/>
          <w:szCs w:val="22"/>
        </w:rPr>
      </w:pPr>
      <w:r>
        <w:rPr>
          <w:spacing w:val="-2"/>
          <w:w w:val="107"/>
          <w:sz w:val="22"/>
          <w:szCs w:val="22"/>
        </w:rPr>
        <w:t>One who is not arrogant or proud in their sin, but broken-hearted over it, David says God will not despise.</w:t>
      </w:r>
    </w:p>
    <w:p w14:paraId="30CF8F5E" w14:textId="77777777" w:rsidR="00FC53EF" w:rsidRPr="00FC53EF" w:rsidRDefault="00FC53EF">
      <w:pPr>
        <w:numPr>
          <w:ilvl w:val="5"/>
          <w:numId w:val="1"/>
        </w:numPr>
        <w:tabs>
          <w:tab w:val="clear" w:pos="4500"/>
          <w:tab w:val="num" w:pos="1440"/>
        </w:tabs>
        <w:ind w:left="1440"/>
        <w:rPr>
          <w:w w:val="90"/>
          <w:sz w:val="22"/>
          <w:szCs w:val="22"/>
        </w:rPr>
      </w:pPr>
      <w:r>
        <w:rPr>
          <w:spacing w:val="-2"/>
          <w:w w:val="107"/>
          <w:sz w:val="22"/>
          <w:szCs w:val="22"/>
        </w:rPr>
        <w:t>The preparation here when one has sinned is to be grieved over it when we ask God to forgive.</w:t>
      </w:r>
    </w:p>
    <w:p w14:paraId="5D808CBB" w14:textId="00904CFF" w:rsidR="00FC53EF" w:rsidRPr="00FC53EF" w:rsidRDefault="00FC53EF">
      <w:pPr>
        <w:numPr>
          <w:ilvl w:val="5"/>
          <w:numId w:val="1"/>
        </w:numPr>
        <w:tabs>
          <w:tab w:val="clear" w:pos="4500"/>
          <w:tab w:val="num" w:pos="1440"/>
        </w:tabs>
        <w:ind w:left="1440"/>
        <w:rPr>
          <w:w w:val="90"/>
          <w:sz w:val="22"/>
          <w:szCs w:val="22"/>
        </w:rPr>
      </w:pPr>
      <w:r>
        <w:rPr>
          <w:spacing w:val="-2"/>
          <w:w w:val="107"/>
          <w:sz w:val="22"/>
          <w:szCs w:val="22"/>
        </w:rPr>
        <w:t>Psalm 51 as a whole reminds us that when we sin and fall short (Rom. 3:23) we are to confess our sins before God with a broken and contrite heart.</w:t>
      </w:r>
    </w:p>
    <w:p w14:paraId="3AE68EF4" w14:textId="0AD29075" w:rsidR="00FC53EF" w:rsidRPr="00FC53EF" w:rsidRDefault="00FC53EF">
      <w:pPr>
        <w:numPr>
          <w:ilvl w:val="5"/>
          <w:numId w:val="1"/>
        </w:numPr>
        <w:tabs>
          <w:tab w:val="clear" w:pos="4500"/>
          <w:tab w:val="num" w:pos="1440"/>
        </w:tabs>
        <w:ind w:left="1440"/>
        <w:rPr>
          <w:i/>
          <w:iCs/>
          <w:w w:val="90"/>
          <w:sz w:val="22"/>
          <w:szCs w:val="22"/>
        </w:rPr>
      </w:pPr>
      <w:r>
        <w:rPr>
          <w:spacing w:val="-2"/>
          <w:w w:val="107"/>
          <w:sz w:val="22"/>
          <w:szCs w:val="22"/>
        </w:rPr>
        <w:t xml:space="preserve">It is not a check list we strike off “Brokenness and Contrition” before praying but that without those feelings we won’t even pray! </w:t>
      </w:r>
      <w:r w:rsidRPr="00FC53EF">
        <w:rPr>
          <w:i/>
          <w:iCs/>
          <w:spacing w:val="-2"/>
          <w:w w:val="107"/>
          <w:sz w:val="22"/>
          <w:szCs w:val="22"/>
        </w:rPr>
        <w:t>(Why pray for forgiveness if not grieved and think we have done nothing wrong?)</w:t>
      </w:r>
    </w:p>
    <w:p w14:paraId="54E779D1" w14:textId="61AAAC19" w:rsidR="000D2252" w:rsidRPr="000550DD" w:rsidRDefault="00FC53EF">
      <w:pPr>
        <w:numPr>
          <w:ilvl w:val="4"/>
          <w:numId w:val="1"/>
        </w:numPr>
        <w:tabs>
          <w:tab w:val="clear" w:pos="3660"/>
          <w:tab w:val="num" w:pos="864"/>
        </w:tabs>
        <w:ind w:left="864" w:hanging="480"/>
        <w:rPr>
          <w:sz w:val="22"/>
          <w:szCs w:val="22"/>
        </w:rPr>
      </w:pPr>
      <w:r>
        <w:rPr>
          <w:sz w:val="22"/>
          <w:szCs w:val="22"/>
        </w:rPr>
        <w:t>As disciples of Jesus we need to recognize where and when we fail and seek God’s forgiveness!</w:t>
      </w:r>
    </w:p>
    <w:p w14:paraId="28F5FBAF" w14:textId="1AC47D5E" w:rsidR="00CC162B" w:rsidRPr="000550DD" w:rsidRDefault="006E2245" w:rsidP="006E2245">
      <w:pPr>
        <w:numPr>
          <w:ilvl w:val="5"/>
          <w:numId w:val="1"/>
        </w:numPr>
        <w:tabs>
          <w:tab w:val="clear" w:pos="4500"/>
          <w:tab w:val="num" w:pos="1440"/>
        </w:tabs>
        <w:ind w:left="1440"/>
        <w:rPr>
          <w:sz w:val="22"/>
          <w:szCs w:val="22"/>
        </w:rPr>
      </w:pPr>
      <w:r>
        <w:rPr>
          <w:spacing w:val="-1"/>
          <w:w w:val="107"/>
          <w:sz w:val="22"/>
          <w:szCs w:val="22"/>
        </w:rPr>
        <w:t>I Jn. 1:6-10: We sin, and so when we do let us confess it to God to be forgiven!</w:t>
      </w:r>
    </w:p>
    <w:p w14:paraId="3EF291CC" w14:textId="35FD321E" w:rsidR="000D2252" w:rsidRDefault="006E2245">
      <w:pPr>
        <w:numPr>
          <w:ilvl w:val="4"/>
          <w:numId w:val="1"/>
        </w:numPr>
        <w:tabs>
          <w:tab w:val="clear" w:pos="3660"/>
          <w:tab w:val="num" w:pos="864"/>
        </w:tabs>
        <w:ind w:hanging="3252"/>
        <w:rPr>
          <w:sz w:val="22"/>
          <w:szCs w:val="22"/>
        </w:rPr>
      </w:pPr>
      <w:bookmarkStart w:id="4" w:name="_Hlk17386450"/>
      <w:r w:rsidRPr="006E2245">
        <w:rPr>
          <w:sz w:val="22"/>
          <w:szCs w:val="22"/>
        </w:rPr>
        <w:t xml:space="preserve">To be able to pray like the psalmists we need to prepare by </w:t>
      </w:r>
      <w:r>
        <w:rPr>
          <w:sz w:val="22"/>
          <w:szCs w:val="22"/>
        </w:rPr>
        <w:t>praying from a broken heart over sin</w:t>
      </w:r>
      <w:bookmarkEnd w:id="4"/>
      <w:r>
        <w:rPr>
          <w:sz w:val="22"/>
          <w:szCs w:val="22"/>
        </w:rPr>
        <w:t>!</w:t>
      </w:r>
    </w:p>
    <w:p w14:paraId="216C0166" w14:textId="31ED5E89" w:rsidR="009674C2" w:rsidRDefault="004F6378" w:rsidP="007D5271">
      <w:pPr>
        <w:pStyle w:val="Footer"/>
        <w:numPr>
          <w:ilvl w:val="2"/>
          <w:numId w:val="1"/>
        </w:numPr>
        <w:tabs>
          <w:tab w:val="clear" w:pos="2700"/>
          <w:tab w:val="clear" w:pos="4320"/>
          <w:tab w:val="clear" w:pos="8640"/>
          <w:tab w:val="left" w:pos="540"/>
          <w:tab w:val="num" w:pos="630"/>
        </w:tabs>
        <w:ind w:left="450" w:hanging="450"/>
        <w:rPr>
          <w:sz w:val="28"/>
        </w:rPr>
      </w:pPr>
      <w:r>
        <w:rPr>
          <w:sz w:val="28"/>
        </w:rPr>
        <w:lastRenderedPageBreak/>
        <w:t>Surrendering to God</w:t>
      </w:r>
    </w:p>
    <w:p w14:paraId="4B082A9C" w14:textId="6B6EBF69" w:rsidR="00861048" w:rsidRPr="00280840" w:rsidRDefault="004F6378" w:rsidP="00861048">
      <w:pPr>
        <w:widowControl w:val="0"/>
        <w:numPr>
          <w:ilvl w:val="1"/>
          <w:numId w:val="20"/>
        </w:numPr>
        <w:shd w:val="clear" w:color="auto" w:fill="FFFFFF"/>
        <w:tabs>
          <w:tab w:val="clear" w:pos="2102"/>
          <w:tab w:val="num" w:pos="900"/>
        </w:tabs>
        <w:autoSpaceDE w:val="0"/>
        <w:autoSpaceDN w:val="0"/>
        <w:adjustRightInd w:val="0"/>
        <w:ind w:hanging="1562"/>
        <w:rPr>
          <w:sz w:val="22"/>
          <w:szCs w:val="22"/>
        </w:rPr>
      </w:pPr>
      <w:r>
        <w:rPr>
          <w:spacing w:val="-1"/>
          <w:w w:val="104"/>
          <w:sz w:val="22"/>
          <w:szCs w:val="22"/>
        </w:rPr>
        <w:t>Psalm 31:5</w:t>
      </w:r>
    </w:p>
    <w:p w14:paraId="13578FEC" w14:textId="79C18D4A" w:rsidR="00861048" w:rsidRPr="00280840" w:rsidRDefault="004F6378" w:rsidP="00757310">
      <w:pPr>
        <w:widowControl w:val="0"/>
        <w:numPr>
          <w:ilvl w:val="0"/>
          <w:numId w:val="21"/>
        </w:numPr>
        <w:shd w:val="clear" w:color="auto" w:fill="FFFFFF"/>
        <w:tabs>
          <w:tab w:val="clear" w:pos="1382"/>
          <w:tab w:val="num" w:pos="1440"/>
        </w:tabs>
        <w:autoSpaceDE w:val="0"/>
        <w:autoSpaceDN w:val="0"/>
        <w:adjustRightInd w:val="0"/>
        <w:ind w:left="1440"/>
        <w:rPr>
          <w:sz w:val="22"/>
          <w:szCs w:val="22"/>
        </w:rPr>
      </w:pPr>
      <w:r>
        <w:rPr>
          <w:spacing w:val="-2"/>
          <w:w w:val="104"/>
          <w:sz w:val="22"/>
          <w:szCs w:val="22"/>
        </w:rPr>
        <w:t>Psalm 31 is a psalm of David but because of Psalm 31:5 it is associated with Jesus</w:t>
      </w:r>
      <w:r w:rsidR="00757310">
        <w:rPr>
          <w:spacing w:val="-2"/>
          <w:w w:val="104"/>
          <w:sz w:val="22"/>
          <w:szCs w:val="22"/>
        </w:rPr>
        <w:t>:</w:t>
      </w:r>
      <w:r>
        <w:rPr>
          <w:spacing w:val="-2"/>
          <w:w w:val="104"/>
          <w:sz w:val="22"/>
          <w:szCs w:val="22"/>
        </w:rPr>
        <w:t xml:space="preserve"> </w:t>
      </w:r>
    </w:p>
    <w:p w14:paraId="2138FDC5" w14:textId="63DDC9B5" w:rsidR="00861048" w:rsidRPr="00280840" w:rsidRDefault="004F6378" w:rsidP="00861048">
      <w:pPr>
        <w:widowControl w:val="0"/>
        <w:numPr>
          <w:ilvl w:val="1"/>
          <w:numId w:val="19"/>
        </w:numPr>
        <w:shd w:val="clear" w:color="auto" w:fill="FFFFFF"/>
        <w:autoSpaceDE w:val="0"/>
        <w:autoSpaceDN w:val="0"/>
        <w:adjustRightInd w:val="0"/>
        <w:rPr>
          <w:sz w:val="22"/>
          <w:szCs w:val="22"/>
        </w:rPr>
      </w:pPr>
      <w:r>
        <w:rPr>
          <w:spacing w:val="-5"/>
          <w:w w:val="104"/>
          <w:sz w:val="22"/>
          <w:szCs w:val="22"/>
        </w:rPr>
        <w:t>“</w:t>
      </w:r>
      <w:r w:rsidRPr="004F6378">
        <w:rPr>
          <w:spacing w:val="-5"/>
          <w:w w:val="104"/>
          <w:sz w:val="22"/>
          <w:szCs w:val="22"/>
        </w:rPr>
        <w:t>Into Your hand I commit my spirit; You have ransomed me, O LORD, God of truth.</w:t>
      </w:r>
      <w:r>
        <w:rPr>
          <w:spacing w:val="-5"/>
          <w:w w:val="104"/>
          <w:sz w:val="22"/>
          <w:szCs w:val="22"/>
        </w:rPr>
        <w:t>”</w:t>
      </w:r>
    </w:p>
    <w:p w14:paraId="226C286A" w14:textId="6517F4EE" w:rsidR="00861048" w:rsidRPr="00280840" w:rsidRDefault="004F6378" w:rsidP="00861048">
      <w:pPr>
        <w:widowControl w:val="0"/>
        <w:numPr>
          <w:ilvl w:val="1"/>
          <w:numId w:val="19"/>
        </w:numPr>
        <w:shd w:val="clear" w:color="auto" w:fill="FFFFFF"/>
        <w:autoSpaceDE w:val="0"/>
        <w:autoSpaceDN w:val="0"/>
        <w:adjustRightInd w:val="0"/>
        <w:rPr>
          <w:sz w:val="22"/>
          <w:szCs w:val="22"/>
        </w:rPr>
      </w:pPr>
      <w:r>
        <w:rPr>
          <w:spacing w:val="-6"/>
          <w:w w:val="104"/>
          <w:sz w:val="22"/>
          <w:szCs w:val="22"/>
        </w:rPr>
        <w:t>Luke 23:46: Jesus cried this with a loud voice before He died.</w:t>
      </w:r>
    </w:p>
    <w:p w14:paraId="36143441" w14:textId="36F4F19F" w:rsidR="00861048" w:rsidRPr="00757310" w:rsidRDefault="00757310" w:rsidP="00757310">
      <w:pPr>
        <w:widowControl w:val="0"/>
        <w:numPr>
          <w:ilvl w:val="0"/>
          <w:numId w:val="19"/>
        </w:numPr>
        <w:shd w:val="clear" w:color="auto" w:fill="FFFFFF"/>
        <w:tabs>
          <w:tab w:val="clear" w:pos="1388"/>
          <w:tab w:val="num" w:pos="1440"/>
        </w:tabs>
        <w:autoSpaceDE w:val="0"/>
        <w:autoSpaceDN w:val="0"/>
        <w:adjustRightInd w:val="0"/>
        <w:ind w:left="1440"/>
        <w:rPr>
          <w:sz w:val="22"/>
          <w:szCs w:val="22"/>
        </w:rPr>
      </w:pPr>
      <w:r>
        <w:rPr>
          <w:spacing w:val="-2"/>
          <w:w w:val="104"/>
          <w:sz w:val="22"/>
          <w:szCs w:val="22"/>
        </w:rPr>
        <w:t>Considering Jesus cried out this surrendering of one’s self to God, quoting this portion of the psalm as He was about to die on the cross, in accordance with God’s plan (I Cor. 15:3-4), what does this kind of commitment and surrender mean in a person’s life?</w:t>
      </w:r>
    </w:p>
    <w:p w14:paraId="30E4FFD7" w14:textId="57737268" w:rsidR="00757310" w:rsidRPr="00280840" w:rsidRDefault="00757310" w:rsidP="00757310">
      <w:pPr>
        <w:widowControl w:val="0"/>
        <w:numPr>
          <w:ilvl w:val="1"/>
          <w:numId w:val="19"/>
        </w:numPr>
        <w:shd w:val="clear" w:color="auto" w:fill="FFFFFF"/>
        <w:autoSpaceDE w:val="0"/>
        <w:autoSpaceDN w:val="0"/>
        <w:adjustRightInd w:val="0"/>
        <w:rPr>
          <w:sz w:val="22"/>
          <w:szCs w:val="22"/>
        </w:rPr>
      </w:pPr>
      <w:r>
        <w:rPr>
          <w:spacing w:val="-6"/>
          <w:w w:val="104"/>
          <w:sz w:val="22"/>
          <w:szCs w:val="22"/>
        </w:rPr>
        <w:t>Acts 7:59: Stephen called on Jesus and said this as he saw Him standing at the right-hand of God (7:56).</w:t>
      </w:r>
    </w:p>
    <w:p w14:paraId="53A7BA0A" w14:textId="08B88AA8" w:rsidR="00757310" w:rsidRPr="00280840" w:rsidRDefault="00757310" w:rsidP="00757310">
      <w:pPr>
        <w:widowControl w:val="0"/>
        <w:numPr>
          <w:ilvl w:val="0"/>
          <w:numId w:val="19"/>
        </w:numPr>
        <w:shd w:val="clear" w:color="auto" w:fill="FFFFFF"/>
        <w:tabs>
          <w:tab w:val="clear" w:pos="1388"/>
          <w:tab w:val="num" w:pos="1440"/>
        </w:tabs>
        <w:autoSpaceDE w:val="0"/>
        <w:autoSpaceDN w:val="0"/>
        <w:adjustRightInd w:val="0"/>
        <w:ind w:left="1440"/>
        <w:rPr>
          <w:sz w:val="22"/>
          <w:szCs w:val="22"/>
        </w:rPr>
      </w:pPr>
      <w:r>
        <w:rPr>
          <w:sz w:val="22"/>
          <w:szCs w:val="22"/>
        </w:rPr>
        <w:t>When we surrender our souls to God we mean everything that we are and will do!</w:t>
      </w:r>
    </w:p>
    <w:p w14:paraId="25FCCEFA" w14:textId="3BC75FBC" w:rsidR="00757310" w:rsidRDefault="00757310" w:rsidP="00861048">
      <w:pPr>
        <w:pStyle w:val="Heading8"/>
        <w:tabs>
          <w:tab w:val="clear" w:pos="2102"/>
          <w:tab w:val="num" w:pos="900"/>
        </w:tabs>
        <w:ind w:left="900"/>
        <w:rPr>
          <w:sz w:val="22"/>
          <w:szCs w:val="20"/>
        </w:rPr>
      </w:pPr>
      <w:r>
        <w:rPr>
          <w:sz w:val="22"/>
          <w:szCs w:val="20"/>
        </w:rPr>
        <w:t>As disciples of Jesus we are to love God with all our heart, soul, mind, and strength (Mark 12:30), and be ready to follow Him even if it means sacrificing our lives (Lk. 9:23-25)</w:t>
      </w:r>
      <w:r w:rsidR="009E10FB">
        <w:rPr>
          <w:sz w:val="22"/>
          <w:szCs w:val="20"/>
        </w:rPr>
        <w:t>.</w:t>
      </w:r>
    </w:p>
    <w:p w14:paraId="4ED114D9" w14:textId="77777777" w:rsidR="00ED0A57" w:rsidRPr="009E10FB" w:rsidRDefault="00ED0A57" w:rsidP="00ED0A57">
      <w:pPr>
        <w:pStyle w:val="Heading8"/>
        <w:numPr>
          <w:ilvl w:val="2"/>
          <w:numId w:val="20"/>
        </w:numPr>
        <w:tabs>
          <w:tab w:val="clear" w:pos="2822"/>
          <w:tab w:val="num" w:pos="1440"/>
        </w:tabs>
        <w:ind w:left="1440" w:hanging="360"/>
        <w:rPr>
          <w:i/>
          <w:iCs/>
          <w:sz w:val="22"/>
          <w:szCs w:val="20"/>
        </w:rPr>
      </w:pPr>
      <w:r>
        <w:rPr>
          <w:sz w:val="22"/>
          <w:szCs w:val="20"/>
        </w:rPr>
        <w:t>Jesus is our example in submitting His will to the Father’s – Mt. 26:39</w:t>
      </w:r>
    </w:p>
    <w:p w14:paraId="4619B28E" w14:textId="77777777" w:rsidR="00ED0A57" w:rsidRDefault="00ED0A57" w:rsidP="00ED0A57">
      <w:pPr>
        <w:pStyle w:val="Heading8"/>
        <w:numPr>
          <w:ilvl w:val="2"/>
          <w:numId w:val="20"/>
        </w:numPr>
        <w:tabs>
          <w:tab w:val="clear" w:pos="2822"/>
          <w:tab w:val="num" w:pos="1440"/>
        </w:tabs>
        <w:ind w:left="1440" w:hanging="360"/>
        <w:rPr>
          <w:i/>
          <w:iCs/>
          <w:sz w:val="22"/>
          <w:szCs w:val="20"/>
        </w:rPr>
      </w:pPr>
      <w:r w:rsidRPr="009E10FB">
        <w:rPr>
          <w:sz w:val="22"/>
          <w:szCs w:val="20"/>
        </w:rPr>
        <w:t xml:space="preserve">II Tim. 1:12: </w:t>
      </w:r>
      <w:r>
        <w:rPr>
          <w:sz w:val="22"/>
          <w:szCs w:val="20"/>
        </w:rPr>
        <w:t xml:space="preserve">Paul stated that he continued to suffer for Jesus because he had faith in Him who he entrusted himself with! </w:t>
      </w:r>
      <w:r w:rsidRPr="009E10FB">
        <w:rPr>
          <w:i/>
          <w:iCs/>
          <w:sz w:val="22"/>
          <w:szCs w:val="20"/>
        </w:rPr>
        <w:t>God is worthy of our trust and surrendering to!</w:t>
      </w:r>
      <w:r>
        <w:rPr>
          <w:i/>
          <w:iCs/>
          <w:sz w:val="22"/>
          <w:szCs w:val="20"/>
        </w:rPr>
        <w:t xml:space="preserve"> </w:t>
      </w:r>
    </w:p>
    <w:p w14:paraId="6AB0846A" w14:textId="4D05BB16" w:rsidR="009E10FB" w:rsidRPr="00ED0A57" w:rsidRDefault="00ED0A57" w:rsidP="009E10FB">
      <w:pPr>
        <w:pStyle w:val="Heading8"/>
        <w:numPr>
          <w:ilvl w:val="2"/>
          <w:numId w:val="20"/>
        </w:numPr>
        <w:tabs>
          <w:tab w:val="clear" w:pos="2822"/>
          <w:tab w:val="num" w:pos="1440"/>
        </w:tabs>
        <w:ind w:left="1440" w:hanging="360"/>
        <w:rPr>
          <w:i/>
          <w:iCs/>
          <w:sz w:val="22"/>
          <w:szCs w:val="20"/>
        </w:rPr>
      </w:pPr>
      <w:r>
        <w:rPr>
          <w:sz w:val="22"/>
          <w:szCs w:val="20"/>
        </w:rPr>
        <w:t xml:space="preserve">If we don’t surrender our hearts to God like this we won’t pray consistently! </w:t>
      </w:r>
      <w:r w:rsidRPr="00ED0A57">
        <w:rPr>
          <w:i/>
          <w:iCs/>
          <w:sz w:val="22"/>
          <w:szCs w:val="20"/>
        </w:rPr>
        <w:t>Our desires will always come first!</w:t>
      </w:r>
    </w:p>
    <w:p w14:paraId="56D5F189" w14:textId="434F0864" w:rsidR="009674C2" w:rsidRPr="00861048" w:rsidRDefault="009E10FB" w:rsidP="00861048">
      <w:pPr>
        <w:pStyle w:val="Heading8"/>
        <w:tabs>
          <w:tab w:val="clear" w:pos="2102"/>
          <w:tab w:val="num" w:pos="900"/>
        </w:tabs>
        <w:ind w:left="900"/>
        <w:rPr>
          <w:sz w:val="22"/>
          <w:szCs w:val="20"/>
        </w:rPr>
      </w:pPr>
      <w:r w:rsidRPr="009E10FB">
        <w:rPr>
          <w:w w:val="103"/>
          <w:sz w:val="22"/>
          <w:szCs w:val="20"/>
        </w:rPr>
        <w:t xml:space="preserve">To be able to pray like the psalmists we need to prepare by </w:t>
      </w:r>
      <w:r>
        <w:rPr>
          <w:w w:val="103"/>
          <w:sz w:val="22"/>
          <w:szCs w:val="20"/>
        </w:rPr>
        <w:t>surrendering our hearts to God</w:t>
      </w:r>
      <w:r w:rsidR="00861048" w:rsidRPr="00861048">
        <w:rPr>
          <w:w w:val="103"/>
          <w:sz w:val="22"/>
          <w:szCs w:val="20"/>
        </w:rPr>
        <w:t>!</w:t>
      </w:r>
    </w:p>
    <w:p w14:paraId="46C57D7D" w14:textId="77777777" w:rsidR="009674C2" w:rsidRPr="000550DD" w:rsidRDefault="009674C2" w:rsidP="009674C2">
      <w:pPr>
        <w:rPr>
          <w:sz w:val="22"/>
          <w:szCs w:val="22"/>
        </w:rPr>
      </w:pPr>
    </w:p>
    <w:p w14:paraId="1AA0D64B" w14:textId="5EF23707" w:rsidR="009E10FB" w:rsidRDefault="009E10FB" w:rsidP="009E10FB">
      <w:pPr>
        <w:pStyle w:val="Footer"/>
        <w:numPr>
          <w:ilvl w:val="2"/>
          <w:numId w:val="1"/>
        </w:numPr>
        <w:tabs>
          <w:tab w:val="clear" w:pos="2700"/>
          <w:tab w:val="clear" w:pos="4320"/>
          <w:tab w:val="clear" w:pos="8640"/>
          <w:tab w:val="left" w:pos="540"/>
          <w:tab w:val="num" w:pos="630"/>
        </w:tabs>
        <w:ind w:left="450" w:hanging="450"/>
        <w:rPr>
          <w:sz w:val="28"/>
        </w:rPr>
      </w:pPr>
      <w:r>
        <w:rPr>
          <w:sz w:val="28"/>
        </w:rPr>
        <w:t>Offering a Sacrifice</w:t>
      </w:r>
    </w:p>
    <w:p w14:paraId="2749BC96" w14:textId="1CDA73EC" w:rsidR="009E10FB" w:rsidRPr="00280840" w:rsidRDefault="009E10FB" w:rsidP="00B810A3">
      <w:pPr>
        <w:pStyle w:val="Heading8"/>
        <w:numPr>
          <w:ilvl w:val="4"/>
          <w:numId w:val="1"/>
        </w:numPr>
        <w:tabs>
          <w:tab w:val="clear" w:pos="3660"/>
          <w:tab w:val="num" w:pos="900"/>
        </w:tabs>
        <w:ind w:left="900" w:hanging="360"/>
      </w:pPr>
      <w:r>
        <w:rPr>
          <w:w w:val="104"/>
        </w:rPr>
        <w:t xml:space="preserve">Psalm </w:t>
      </w:r>
      <w:r w:rsidR="00E55064">
        <w:rPr>
          <w:w w:val="104"/>
        </w:rPr>
        <w:t>5:3; 54:6; 66:13-15</w:t>
      </w:r>
    </w:p>
    <w:p w14:paraId="52D488F4" w14:textId="334BE6F7" w:rsidR="009E10FB" w:rsidRPr="00B810A3" w:rsidRDefault="00B810A3" w:rsidP="00E55064">
      <w:pPr>
        <w:widowControl w:val="0"/>
        <w:numPr>
          <w:ilvl w:val="0"/>
          <w:numId w:val="32"/>
        </w:numPr>
        <w:shd w:val="clear" w:color="auto" w:fill="FFFFFF"/>
        <w:autoSpaceDE w:val="0"/>
        <w:autoSpaceDN w:val="0"/>
        <w:adjustRightInd w:val="0"/>
        <w:rPr>
          <w:sz w:val="22"/>
          <w:szCs w:val="22"/>
        </w:rPr>
      </w:pPr>
      <w:r>
        <w:rPr>
          <w:spacing w:val="-2"/>
          <w:w w:val="104"/>
          <w:sz w:val="22"/>
          <w:szCs w:val="22"/>
        </w:rPr>
        <w:t xml:space="preserve">5:1-3: A prayer to God in the morning. Giving to God of our attention and time first thing. </w:t>
      </w:r>
    </w:p>
    <w:p w14:paraId="0C29A28B" w14:textId="792339A6" w:rsidR="00B810A3" w:rsidRPr="00B810A3" w:rsidRDefault="00B810A3" w:rsidP="00E55064">
      <w:pPr>
        <w:widowControl w:val="0"/>
        <w:numPr>
          <w:ilvl w:val="0"/>
          <w:numId w:val="32"/>
        </w:numPr>
        <w:shd w:val="clear" w:color="auto" w:fill="FFFFFF"/>
        <w:autoSpaceDE w:val="0"/>
        <w:autoSpaceDN w:val="0"/>
        <w:adjustRightInd w:val="0"/>
        <w:rPr>
          <w:sz w:val="22"/>
          <w:szCs w:val="22"/>
        </w:rPr>
      </w:pPr>
      <w:r>
        <w:rPr>
          <w:spacing w:val="-2"/>
          <w:w w:val="104"/>
          <w:sz w:val="22"/>
          <w:szCs w:val="22"/>
        </w:rPr>
        <w:t>54:6: Sacrifice and praise go together hand-in-hand.</w:t>
      </w:r>
    </w:p>
    <w:p w14:paraId="513FC4D1" w14:textId="1C9D747D" w:rsidR="00B810A3" w:rsidRPr="00E55064" w:rsidRDefault="00B810A3" w:rsidP="00E55064">
      <w:pPr>
        <w:widowControl w:val="0"/>
        <w:numPr>
          <w:ilvl w:val="0"/>
          <w:numId w:val="32"/>
        </w:numPr>
        <w:shd w:val="clear" w:color="auto" w:fill="FFFFFF"/>
        <w:autoSpaceDE w:val="0"/>
        <w:autoSpaceDN w:val="0"/>
        <w:adjustRightInd w:val="0"/>
        <w:rPr>
          <w:sz w:val="22"/>
          <w:szCs w:val="22"/>
        </w:rPr>
      </w:pPr>
      <w:r>
        <w:rPr>
          <w:spacing w:val="-2"/>
          <w:w w:val="104"/>
          <w:sz w:val="22"/>
          <w:szCs w:val="22"/>
        </w:rPr>
        <w:t>66:13-15: Sacrifice to God was natural response to having prayers answered.</w:t>
      </w:r>
    </w:p>
    <w:p w14:paraId="20E9F449" w14:textId="666216FC" w:rsidR="00B810A3" w:rsidRDefault="00B810A3" w:rsidP="00B810A3">
      <w:pPr>
        <w:pStyle w:val="Heading8"/>
        <w:numPr>
          <w:ilvl w:val="1"/>
          <w:numId w:val="1"/>
        </w:numPr>
        <w:tabs>
          <w:tab w:val="clear" w:pos="1800"/>
          <w:tab w:val="num" w:pos="900"/>
        </w:tabs>
        <w:ind w:left="900" w:hanging="360"/>
        <w:rPr>
          <w:sz w:val="22"/>
          <w:szCs w:val="20"/>
        </w:rPr>
      </w:pPr>
      <w:r>
        <w:rPr>
          <w:sz w:val="22"/>
          <w:szCs w:val="20"/>
        </w:rPr>
        <w:t>Sacrifice and prayer can be seen in the life of Abraham, Isaac, and Jacob:</w:t>
      </w:r>
    </w:p>
    <w:p w14:paraId="53E09DD9" w14:textId="09FFA500" w:rsidR="00B810A3" w:rsidRDefault="00B810A3" w:rsidP="000B647F">
      <w:pPr>
        <w:pStyle w:val="Heading8"/>
        <w:numPr>
          <w:ilvl w:val="2"/>
          <w:numId w:val="34"/>
        </w:numPr>
        <w:tabs>
          <w:tab w:val="clear" w:pos="2700"/>
          <w:tab w:val="num" w:pos="1440"/>
        </w:tabs>
        <w:ind w:hanging="1620"/>
        <w:rPr>
          <w:sz w:val="22"/>
          <w:szCs w:val="20"/>
        </w:rPr>
      </w:pPr>
      <w:r>
        <w:rPr>
          <w:sz w:val="22"/>
          <w:szCs w:val="20"/>
        </w:rPr>
        <w:t>Gen. 12:8; 13:1-4, 18; 26:25; 33:20: All three built altars to God and called on His name!</w:t>
      </w:r>
    </w:p>
    <w:p w14:paraId="0999EB33" w14:textId="3BDD6D87" w:rsidR="009A371D" w:rsidRDefault="009A371D" w:rsidP="009A371D">
      <w:pPr>
        <w:numPr>
          <w:ilvl w:val="1"/>
          <w:numId w:val="1"/>
        </w:numPr>
        <w:tabs>
          <w:tab w:val="clear" w:pos="1800"/>
          <w:tab w:val="num" w:pos="900"/>
        </w:tabs>
        <w:ind w:left="900" w:hanging="360"/>
        <w:rPr>
          <w:spacing w:val="-3"/>
          <w:w w:val="102"/>
          <w:sz w:val="22"/>
          <w:szCs w:val="20"/>
        </w:rPr>
      </w:pPr>
      <w:r w:rsidRPr="009A371D">
        <w:rPr>
          <w:spacing w:val="-3"/>
          <w:w w:val="102"/>
          <w:sz w:val="22"/>
          <w:szCs w:val="20"/>
        </w:rPr>
        <w:t>Sacrifice and prayer under the Old Law went together!</w:t>
      </w:r>
    </w:p>
    <w:p w14:paraId="74490915" w14:textId="77777777" w:rsidR="000B647F" w:rsidRDefault="009A371D" w:rsidP="000B647F">
      <w:pPr>
        <w:numPr>
          <w:ilvl w:val="0"/>
          <w:numId w:val="33"/>
        </w:numPr>
        <w:tabs>
          <w:tab w:val="num" w:pos="1440"/>
        </w:tabs>
        <w:ind w:left="1440"/>
        <w:rPr>
          <w:spacing w:val="-3"/>
          <w:w w:val="102"/>
          <w:sz w:val="22"/>
          <w:szCs w:val="20"/>
        </w:rPr>
      </w:pPr>
      <w:r w:rsidRPr="000B647F">
        <w:rPr>
          <w:spacing w:val="-3"/>
          <w:w w:val="102"/>
          <w:sz w:val="22"/>
          <w:szCs w:val="20"/>
        </w:rPr>
        <w:t>I Chr. 21:26; Is. 56:7: David sacrificed and prayed and was answered by God; God said, through Isaiah, that the people would sacrifice and His house would be a house of prayer.</w:t>
      </w:r>
      <w:r w:rsidR="000B647F" w:rsidRPr="000B647F">
        <w:rPr>
          <w:spacing w:val="-3"/>
          <w:w w:val="102"/>
          <w:sz w:val="22"/>
          <w:szCs w:val="20"/>
        </w:rPr>
        <w:t xml:space="preserve"> </w:t>
      </w:r>
    </w:p>
    <w:p w14:paraId="55215033" w14:textId="60ECB783" w:rsidR="009A371D" w:rsidRPr="000B647F" w:rsidRDefault="009A371D" w:rsidP="000B647F">
      <w:pPr>
        <w:numPr>
          <w:ilvl w:val="0"/>
          <w:numId w:val="33"/>
        </w:numPr>
        <w:tabs>
          <w:tab w:val="num" w:pos="1440"/>
        </w:tabs>
        <w:ind w:left="1440"/>
        <w:rPr>
          <w:spacing w:val="-3"/>
          <w:w w:val="102"/>
          <w:sz w:val="22"/>
          <w:szCs w:val="20"/>
        </w:rPr>
      </w:pPr>
      <w:r w:rsidRPr="000B647F">
        <w:rPr>
          <w:spacing w:val="-3"/>
          <w:w w:val="102"/>
          <w:sz w:val="22"/>
          <w:szCs w:val="20"/>
        </w:rPr>
        <w:t>The Old Law was such that their offerings (physical and figuratively) were in keeping with the word of God and so He would hear their prayers and answer them!</w:t>
      </w:r>
    </w:p>
    <w:p w14:paraId="0BBA905C" w14:textId="7016198F" w:rsidR="009E10FB" w:rsidRDefault="009E10FB" w:rsidP="00B810A3">
      <w:pPr>
        <w:pStyle w:val="Heading8"/>
        <w:numPr>
          <w:ilvl w:val="1"/>
          <w:numId w:val="1"/>
        </w:numPr>
        <w:tabs>
          <w:tab w:val="clear" w:pos="1800"/>
          <w:tab w:val="left" w:pos="900"/>
        </w:tabs>
        <w:ind w:left="900" w:hanging="360"/>
        <w:rPr>
          <w:sz w:val="22"/>
          <w:szCs w:val="20"/>
        </w:rPr>
      </w:pPr>
      <w:r>
        <w:rPr>
          <w:sz w:val="22"/>
          <w:szCs w:val="20"/>
        </w:rPr>
        <w:t xml:space="preserve">As disciples of Jesus we </w:t>
      </w:r>
      <w:r w:rsidR="009A371D">
        <w:rPr>
          <w:sz w:val="22"/>
          <w:szCs w:val="20"/>
        </w:rPr>
        <w:t>are to give our lives as spiritual sacrifices (Rom. 12:1-2).</w:t>
      </w:r>
    </w:p>
    <w:p w14:paraId="0F40CF60" w14:textId="5FAC6FC9" w:rsidR="009E10FB" w:rsidRDefault="009A371D" w:rsidP="000B647F">
      <w:pPr>
        <w:pStyle w:val="Heading8"/>
        <w:numPr>
          <w:ilvl w:val="0"/>
          <w:numId w:val="35"/>
        </w:numPr>
        <w:ind w:left="1440"/>
        <w:rPr>
          <w:sz w:val="22"/>
          <w:szCs w:val="20"/>
        </w:rPr>
      </w:pPr>
      <w:r>
        <w:rPr>
          <w:sz w:val="22"/>
          <w:szCs w:val="20"/>
        </w:rPr>
        <w:t>Jesus is our High Priest (Heb. 10:19-23) and as His priests (I Pet. 2:4-5, 9) we are to offer up spiritual sacrifices that are pleasing to God! The image is the same concept from the Old Law applied spiritually under the New Covenant!</w:t>
      </w:r>
    </w:p>
    <w:p w14:paraId="47C714A7" w14:textId="324205A5" w:rsidR="003532DF" w:rsidRDefault="003532DF" w:rsidP="000B647F">
      <w:pPr>
        <w:pStyle w:val="Heading8"/>
        <w:numPr>
          <w:ilvl w:val="0"/>
          <w:numId w:val="35"/>
        </w:numPr>
        <w:tabs>
          <w:tab w:val="num" w:pos="1440"/>
          <w:tab w:val="num" w:pos="4500"/>
        </w:tabs>
        <w:ind w:left="1440"/>
        <w:rPr>
          <w:sz w:val="22"/>
          <w:szCs w:val="20"/>
        </w:rPr>
      </w:pPr>
      <w:r w:rsidRPr="003532DF">
        <w:rPr>
          <w:sz w:val="22"/>
          <w:szCs w:val="20"/>
        </w:rPr>
        <w:t>Heb. 13:15-16: We can offer up spiritual sacrifices through praise, thanksgiving, and sharing with others what God has richly blessed us with</w:t>
      </w:r>
    </w:p>
    <w:p w14:paraId="446040F5" w14:textId="6973924A" w:rsidR="009E10FB" w:rsidRDefault="003532DF" w:rsidP="000B647F">
      <w:pPr>
        <w:pStyle w:val="Heading8"/>
        <w:numPr>
          <w:ilvl w:val="0"/>
          <w:numId w:val="35"/>
        </w:numPr>
        <w:tabs>
          <w:tab w:val="num" w:pos="1440"/>
          <w:tab w:val="num" w:pos="4500"/>
        </w:tabs>
        <w:ind w:left="1440"/>
        <w:rPr>
          <w:sz w:val="22"/>
          <w:szCs w:val="20"/>
        </w:rPr>
      </w:pPr>
      <w:r>
        <w:rPr>
          <w:sz w:val="22"/>
          <w:szCs w:val="20"/>
        </w:rPr>
        <w:t>With all of that in mind, it is important to note that only those who belong to God and offer Him sacrifices (by the way we live) can truly pray and be heard!</w:t>
      </w:r>
    </w:p>
    <w:p w14:paraId="3BA8E1DA" w14:textId="2E6E50BC" w:rsidR="009E10FB" w:rsidRPr="00861048" w:rsidRDefault="009E10FB" w:rsidP="00B810A3">
      <w:pPr>
        <w:pStyle w:val="Heading8"/>
        <w:numPr>
          <w:ilvl w:val="1"/>
          <w:numId w:val="1"/>
        </w:numPr>
        <w:tabs>
          <w:tab w:val="left" w:pos="900"/>
        </w:tabs>
        <w:ind w:left="900" w:hanging="360"/>
        <w:rPr>
          <w:sz w:val="22"/>
          <w:szCs w:val="20"/>
        </w:rPr>
      </w:pPr>
      <w:r w:rsidRPr="009E10FB">
        <w:rPr>
          <w:w w:val="103"/>
          <w:sz w:val="22"/>
          <w:szCs w:val="20"/>
        </w:rPr>
        <w:t xml:space="preserve">To be able to pray like the psalmists we need to prepare by </w:t>
      </w:r>
      <w:r w:rsidR="003532DF">
        <w:rPr>
          <w:w w:val="103"/>
          <w:sz w:val="22"/>
          <w:szCs w:val="20"/>
        </w:rPr>
        <w:t>offering our lives as sacrifice to God</w:t>
      </w:r>
      <w:r w:rsidRPr="00861048">
        <w:rPr>
          <w:w w:val="103"/>
          <w:sz w:val="22"/>
          <w:szCs w:val="20"/>
        </w:rPr>
        <w:t>!</w:t>
      </w:r>
    </w:p>
    <w:p w14:paraId="65CD9382" w14:textId="77777777" w:rsidR="009E10FB" w:rsidRDefault="009E10FB">
      <w:pPr>
        <w:jc w:val="center"/>
        <w:rPr>
          <w:sz w:val="28"/>
        </w:rPr>
      </w:pPr>
    </w:p>
    <w:p w14:paraId="1A490BBF" w14:textId="740E5B32" w:rsidR="000D2252" w:rsidRDefault="000D2252">
      <w:pPr>
        <w:jc w:val="center"/>
        <w:rPr>
          <w:sz w:val="28"/>
        </w:rPr>
      </w:pPr>
      <w:r>
        <w:rPr>
          <w:sz w:val="28"/>
        </w:rPr>
        <w:t>Conclusion</w:t>
      </w:r>
    </w:p>
    <w:p w14:paraId="4537641D" w14:textId="5881BEB6" w:rsidR="003532DF" w:rsidRDefault="003532DF" w:rsidP="003532DF">
      <w:pPr>
        <w:numPr>
          <w:ilvl w:val="0"/>
          <w:numId w:val="6"/>
        </w:numPr>
        <w:rPr>
          <w:sz w:val="22"/>
          <w:szCs w:val="22"/>
        </w:rPr>
      </w:pPr>
      <w:r>
        <w:rPr>
          <w:sz w:val="22"/>
          <w:szCs w:val="22"/>
        </w:rPr>
        <w:t>Preparing to pray is not going through certain rituals or check-lists before praying</w:t>
      </w:r>
      <w:r w:rsidR="001121E8">
        <w:rPr>
          <w:sz w:val="22"/>
          <w:szCs w:val="22"/>
        </w:rPr>
        <w:t xml:space="preserve">; </w:t>
      </w:r>
      <w:r>
        <w:rPr>
          <w:sz w:val="22"/>
          <w:szCs w:val="22"/>
        </w:rPr>
        <w:t xml:space="preserve">for the disciple of Jesus it is about being in Christ, with His sacrifice as the means to enter into God’s presence. </w:t>
      </w:r>
    </w:p>
    <w:p w14:paraId="1ACF9470" w14:textId="7AFFE772" w:rsidR="00861048" w:rsidRDefault="003532DF">
      <w:pPr>
        <w:numPr>
          <w:ilvl w:val="0"/>
          <w:numId w:val="6"/>
        </w:numPr>
        <w:rPr>
          <w:sz w:val="22"/>
          <w:szCs w:val="22"/>
        </w:rPr>
      </w:pPr>
      <w:r>
        <w:rPr>
          <w:sz w:val="22"/>
          <w:szCs w:val="22"/>
        </w:rPr>
        <w:t>To pray like the psalmists what must we do in order to prepare our hearts for prayer?</w:t>
      </w:r>
    </w:p>
    <w:p w14:paraId="17147A20" w14:textId="77777777" w:rsidR="000D2252" w:rsidRPr="000550DD" w:rsidRDefault="000D2252">
      <w:pPr>
        <w:numPr>
          <w:ilvl w:val="1"/>
          <w:numId w:val="6"/>
        </w:numPr>
        <w:tabs>
          <w:tab w:val="clear" w:pos="1440"/>
          <w:tab w:val="num" w:pos="528"/>
        </w:tabs>
        <w:ind w:hanging="1272"/>
        <w:rPr>
          <w:sz w:val="22"/>
          <w:szCs w:val="22"/>
        </w:rPr>
        <w:sectPr w:rsidR="000D2252" w:rsidRPr="000550DD">
          <w:footerReference w:type="even" r:id="rId9"/>
          <w:footerReference w:type="default" r:id="rId10"/>
          <w:headerReference w:type="first" r:id="rId11"/>
          <w:footerReference w:type="first" r:id="rId12"/>
          <w:type w:val="continuous"/>
          <w:pgSz w:w="12240" w:h="15840" w:code="1"/>
          <w:pgMar w:top="1440" w:right="1152" w:bottom="720" w:left="1440" w:header="720" w:footer="720" w:gutter="0"/>
          <w:cols w:space="720" w:equalWidth="0">
            <w:col w:w="9648" w:space="120"/>
          </w:cols>
          <w:noEndnote/>
          <w:titlePg/>
          <w:docGrid w:linePitch="65"/>
        </w:sectPr>
      </w:pPr>
    </w:p>
    <w:p w14:paraId="079DCB56" w14:textId="3261018C" w:rsidR="005D28A3" w:rsidRDefault="003532DF" w:rsidP="00861048">
      <w:pPr>
        <w:numPr>
          <w:ilvl w:val="1"/>
          <w:numId w:val="6"/>
        </w:numPr>
        <w:rPr>
          <w:sz w:val="22"/>
          <w:szCs w:val="22"/>
        </w:rPr>
      </w:pPr>
      <w:r>
        <w:rPr>
          <w:sz w:val="22"/>
          <w:szCs w:val="22"/>
        </w:rPr>
        <w:t>Study God’s word, live it, be broken over sin, surrender to God, &amp; offer up sacrifices pleasing to Him!</w:t>
      </w:r>
    </w:p>
    <w:p w14:paraId="148A1EE4" w14:textId="1D970822" w:rsidR="003C4B06" w:rsidRDefault="003532DF" w:rsidP="003C4B06">
      <w:pPr>
        <w:numPr>
          <w:ilvl w:val="1"/>
          <w:numId w:val="6"/>
        </w:numPr>
        <w:rPr>
          <w:sz w:val="22"/>
          <w:szCs w:val="22"/>
        </w:rPr>
      </w:pPr>
      <w:r>
        <w:rPr>
          <w:sz w:val="22"/>
          <w:szCs w:val="22"/>
        </w:rPr>
        <w:t>We need to be in the word so we even know what to pray about and for who and what.</w:t>
      </w:r>
    </w:p>
    <w:p w14:paraId="20ACBB6C" w14:textId="77777777" w:rsidR="003532DF" w:rsidRDefault="003532DF" w:rsidP="003C4B06">
      <w:pPr>
        <w:numPr>
          <w:ilvl w:val="1"/>
          <w:numId w:val="6"/>
        </w:numPr>
        <w:rPr>
          <w:sz w:val="22"/>
          <w:szCs w:val="22"/>
        </w:rPr>
      </w:pPr>
      <w:r>
        <w:rPr>
          <w:sz w:val="22"/>
          <w:szCs w:val="22"/>
        </w:rPr>
        <w:lastRenderedPageBreak/>
        <w:t>We need to surrender to His word instead of using prayer as a means to ignore His will for our lives.</w:t>
      </w:r>
    </w:p>
    <w:p w14:paraId="461FC8BB" w14:textId="31F7E48B" w:rsidR="003532DF" w:rsidRPr="00A03481" w:rsidRDefault="003532DF" w:rsidP="003C4B06">
      <w:pPr>
        <w:numPr>
          <w:ilvl w:val="1"/>
          <w:numId w:val="6"/>
        </w:numPr>
        <w:rPr>
          <w:sz w:val="22"/>
          <w:szCs w:val="22"/>
        </w:rPr>
      </w:pPr>
      <w:r>
        <w:rPr>
          <w:sz w:val="22"/>
          <w:szCs w:val="22"/>
        </w:rPr>
        <w:t xml:space="preserve">Only in Christ can we be a people prepared to pray at all times! (I Thess. 5:17) </w:t>
      </w:r>
    </w:p>
    <w:p w14:paraId="792CB382" w14:textId="473C042D" w:rsidR="000D2252" w:rsidRPr="000550DD" w:rsidRDefault="005D28A3">
      <w:pPr>
        <w:numPr>
          <w:ilvl w:val="0"/>
          <w:numId w:val="6"/>
        </w:numPr>
        <w:rPr>
          <w:sz w:val="22"/>
          <w:szCs w:val="22"/>
        </w:rPr>
      </w:pPr>
      <w:r>
        <w:rPr>
          <w:sz w:val="22"/>
          <w:szCs w:val="22"/>
        </w:rPr>
        <w:t xml:space="preserve">May we </w:t>
      </w:r>
      <w:r w:rsidR="001121E8">
        <w:rPr>
          <w:sz w:val="22"/>
          <w:szCs w:val="22"/>
        </w:rPr>
        <w:t xml:space="preserve">live our lives in such a way as to, like the psalmists, prepare our hearts for the habit of </w:t>
      </w:r>
      <w:r w:rsidR="003C4B06">
        <w:rPr>
          <w:sz w:val="22"/>
          <w:szCs w:val="22"/>
        </w:rPr>
        <w:t>“praying without ceasing”</w:t>
      </w:r>
      <w:r>
        <w:rPr>
          <w:sz w:val="22"/>
          <w:szCs w:val="22"/>
        </w:rPr>
        <w:t xml:space="preserve"> </w:t>
      </w:r>
      <w:r w:rsidRPr="005D28A3">
        <w:rPr>
          <w:i/>
          <w:sz w:val="22"/>
          <w:szCs w:val="22"/>
        </w:rPr>
        <w:t>(I Thess. 5:17)</w:t>
      </w:r>
      <w:r>
        <w:rPr>
          <w:sz w:val="22"/>
          <w:szCs w:val="22"/>
        </w:rPr>
        <w:t xml:space="preserve"> and draw nearer to God!</w:t>
      </w:r>
    </w:p>
    <w:p w14:paraId="42EF8247" w14:textId="77777777" w:rsidR="000D2252" w:rsidRPr="000550DD" w:rsidRDefault="000D2252">
      <w:pPr>
        <w:numPr>
          <w:ilvl w:val="0"/>
          <w:numId w:val="6"/>
        </w:numPr>
        <w:rPr>
          <w:sz w:val="22"/>
          <w:szCs w:val="22"/>
        </w:rPr>
      </w:pPr>
      <w:r w:rsidRPr="000550DD">
        <w:rPr>
          <w:sz w:val="22"/>
          <w:szCs w:val="22"/>
        </w:rPr>
        <w:t>If you are not a Christian, you need to be.</w:t>
      </w:r>
      <w:r w:rsidR="009A3531">
        <w:rPr>
          <w:sz w:val="22"/>
          <w:szCs w:val="22"/>
        </w:rPr>
        <w:t xml:space="preserve"> </w:t>
      </w:r>
      <w:r w:rsidRPr="000550DD">
        <w:rPr>
          <w:sz w:val="22"/>
          <w:szCs w:val="22"/>
        </w:rPr>
        <w:t>Repent &amp; be baptized, and live for God!</w:t>
      </w:r>
    </w:p>
    <w:p w14:paraId="7965C7F7" w14:textId="77777777" w:rsidR="000D2252" w:rsidRPr="000550DD" w:rsidRDefault="000D2252">
      <w:pPr>
        <w:numPr>
          <w:ilvl w:val="0"/>
          <w:numId w:val="6"/>
        </w:numPr>
        <w:rPr>
          <w:sz w:val="22"/>
          <w:szCs w:val="22"/>
        </w:rPr>
      </w:pPr>
      <w:r w:rsidRPr="000550DD">
        <w:rPr>
          <w:sz w:val="22"/>
          <w:szCs w:val="22"/>
        </w:rPr>
        <w:t xml:space="preserve">If a Christian, do you pray as you should? </w:t>
      </w:r>
      <w:r w:rsidR="009A3531">
        <w:rPr>
          <w:sz w:val="22"/>
          <w:szCs w:val="22"/>
        </w:rPr>
        <w:t>D</w:t>
      </w:r>
      <w:r w:rsidRPr="000550DD">
        <w:rPr>
          <w:sz w:val="22"/>
          <w:szCs w:val="22"/>
        </w:rPr>
        <w:t>raw near to God. Repent and be renewed!</w:t>
      </w:r>
    </w:p>
    <w:p w14:paraId="50B53754" w14:textId="2692B52D" w:rsidR="000D2252" w:rsidRDefault="000D2252">
      <w:pPr>
        <w:numPr>
          <w:ilvl w:val="0"/>
          <w:numId w:val="6"/>
        </w:numPr>
        <w:rPr>
          <w:sz w:val="22"/>
          <w:szCs w:val="22"/>
        </w:rPr>
      </w:pPr>
      <w:r w:rsidRPr="000550DD">
        <w:rPr>
          <w:sz w:val="22"/>
          <w:szCs w:val="22"/>
        </w:rPr>
        <w:t xml:space="preserve">Whatever your requests, let them be known </w:t>
      </w:r>
      <w:r w:rsidRPr="000550DD">
        <w:rPr>
          <w:b/>
          <w:bCs/>
          <w:i/>
          <w:iCs/>
          <w:sz w:val="22"/>
          <w:szCs w:val="22"/>
          <w:u w:val="single"/>
        </w:rPr>
        <w:t>NOW</w:t>
      </w:r>
      <w:r w:rsidRPr="000550DD">
        <w:rPr>
          <w:sz w:val="22"/>
          <w:szCs w:val="22"/>
        </w:rPr>
        <w:t xml:space="preserve"> while we stand &amp; sing!</w:t>
      </w:r>
    </w:p>
    <w:p w14:paraId="6DF45BDB" w14:textId="77777777" w:rsidR="00154074" w:rsidRDefault="00154074" w:rsidP="003C4B06">
      <w:pPr>
        <w:jc w:val="center"/>
        <w:rPr>
          <w:b/>
          <w:spacing w:val="-2"/>
          <w:w w:val="104"/>
          <w:sz w:val="36"/>
          <w:szCs w:val="36"/>
        </w:rPr>
      </w:pPr>
    </w:p>
    <w:sectPr w:rsidR="00154074" w:rsidSect="00243743">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4E52" w14:textId="77777777" w:rsidR="00A97320" w:rsidRDefault="00A97320">
      <w:r>
        <w:separator/>
      </w:r>
    </w:p>
  </w:endnote>
  <w:endnote w:type="continuationSeparator" w:id="0">
    <w:p w14:paraId="2D5DE400" w14:textId="77777777" w:rsidR="00A97320" w:rsidRDefault="00A9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DA6B" w14:textId="77777777" w:rsidR="000D2252" w:rsidRDefault="000D22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8134A" w14:textId="77777777" w:rsidR="000D2252" w:rsidRDefault="000D2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51DB" w14:textId="77777777" w:rsidR="000D2252" w:rsidRDefault="000D2252" w:rsidP="00154074">
    <w:pPr>
      <w:pStyle w:val="Footer"/>
      <w:framePr w:wrap="around" w:vAnchor="text" w:hAnchor="page" w:x="6751" w:y="-46"/>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8641F">
      <w:rPr>
        <w:rStyle w:val="PageNumber"/>
        <w:noProof/>
      </w:rPr>
      <w:t>2</w:t>
    </w:r>
    <w:r>
      <w:rPr>
        <w:rStyle w:val="PageNumber"/>
      </w:rPr>
      <w:fldChar w:fldCharType="end"/>
    </w:r>
  </w:p>
  <w:p w14:paraId="33DBDF74" w14:textId="287FC19B" w:rsidR="000D2252" w:rsidRPr="00154074" w:rsidRDefault="00154074" w:rsidP="00154074">
    <w:pPr>
      <w:pStyle w:val="Footer"/>
      <w:rPr>
        <w:bCs/>
        <w:sz w:val="20"/>
        <w:szCs w:val="20"/>
      </w:rPr>
    </w:pPr>
    <w:r w:rsidRPr="00154074">
      <w:rPr>
        <w:b/>
        <w:sz w:val="20"/>
        <w:szCs w:val="20"/>
      </w:rPr>
      <w:t xml:space="preserve">Prayer Part 2: Preparing To Pray Like The Psalmists              </w:t>
    </w:r>
    <w:r>
      <w:rPr>
        <w:b/>
        <w:sz w:val="20"/>
        <w:szCs w:val="20"/>
      </w:rPr>
      <w:t xml:space="preserve">                                                                                 </w:t>
    </w:r>
    <w:r w:rsidRPr="00154074">
      <w:rPr>
        <w:bCs/>
        <w:sz w:val="20"/>
        <w:szCs w:val="20"/>
      </w:rPr>
      <w:t xml:space="preserve">Adapted from </w:t>
    </w:r>
    <w:r w:rsidRPr="00154074">
      <w:rPr>
        <w:bCs/>
        <w:i/>
        <w:iCs/>
        <w:sz w:val="20"/>
        <w:szCs w:val="20"/>
        <w:u w:val="single"/>
      </w:rPr>
      <w:t>Praying Like The Psalmists</w:t>
    </w:r>
    <w:r w:rsidRPr="00154074">
      <w:rPr>
        <w:bCs/>
        <w:sz w:val="20"/>
        <w:szCs w:val="20"/>
      </w:rPr>
      <w:t xml:space="preserve"> by Edwin Crozier, Lesson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B3B1" w14:textId="77777777" w:rsidR="000D2252" w:rsidRDefault="000D225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80C78" w14:textId="77777777" w:rsidR="00A97320" w:rsidRDefault="00A97320">
      <w:r>
        <w:separator/>
      </w:r>
    </w:p>
  </w:footnote>
  <w:footnote w:type="continuationSeparator" w:id="0">
    <w:p w14:paraId="3248F37A" w14:textId="77777777" w:rsidR="00A97320" w:rsidRDefault="00A9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5D57" w14:textId="2F8E36A7" w:rsidR="00475521" w:rsidRPr="00243743" w:rsidRDefault="00475521">
    <w:pPr>
      <w:pStyle w:val="Header"/>
      <w:rPr>
        <w:sz w:val="20"/>
        <w:szCs w:val="20"/>
      </w:rPr>
    </w:pPr>
    <w:r w:rsidRPr="00243743">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5DA"/>
    <w:multiLevelType w:val="hybridMultilevel"/>
    <w:tmpl w:val="7B6A0106"/>
    <w:lvl w:ilvl="0" w:tplc="760416AA">
      <w:start w:val="1"/>
      <w:numFmt w:val="lowerLetter"/>
      <w:lvlText w:val="%1."/>
      <w:lvlJc w:val="left"/>
      <w:pPr>
        <w:tabs>
          <w:tab w:val="num" w:pos="900"/>
        </w:tabs>
        <w:ind w:left="900" w:hanging="360"/>
      </w:pPr>
    </w:lvl>
    <w:lvl w:ilvl="1" w:tplc="8570A612">
      <w:start w:val="1"/>
      <w:numFmt w:val="decimal"/>
      <w:lvlText w:val="%2."/>
      <w:lvlJc w:val="left"/>
      <w:pPr>
        <w:tabs>
          <w:tab w:val="num" w:pos="360"/>
        </w:tabs>
        <w:ind w:left="36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36271A8"/>
    <w:multiLevelType w:val="hybridMultilevel"/>
    <w:tmpl w:val="21E0128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294B"/>
    <w:multiLevelType w:val="hybridMultilevel"/>
    <w:tmpl w:val="DCC86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122A"/>
    <w:multiLevelType w:val="hybridMultilevel"/>
    <w:tmpl w:val="90301482"/>
    <w:lvl w:ilvl="0" w:tplc="45623500">
      <w:start w:val="1"/>
      <w:numFmt w:val="decimal"/>
      <w:lvlText w:val="%1."/>
      <w:lvlJc w:val="left"/>
      <w:pPr>
        <w:tabs>
          <w:tab w:val="num" w:pos="1382"/>
        </w:tabs>
        <w:ind w:left="1382" w:hanging="360"/>
      </w:pPr>
      <w:rPr>
        <w:rFonts w:hint="default"/>
        <w:w w:val="104"/>
      </w:rPr>
    </w:lvl>
    <w:lvl w:ilvl="1" w:tplc="04090019" w:tentative="1">
      <w:start w:val="1"/>
      <w:numFmt w:val="lowerLetter"/>
      <w:lvlText w:val="%2."/>
      <w:lvlJc w:val="left"/>
      <w:pPr>
        <w:tabs>
          <w:tab w:val="num" w:pos="2102"/>
        </w:tabs>
        <w:ind w:left="2102" w:hanging="360"/>
      </w:pPr>
    </w:lvl>
    <w:lvl w:ilvl="2" w:tplc="0409001B" w:tentative="1">
      <w:start w:val="1"/>
      <w:numFmt w:val="lowerRoman"/>
      <w:lvlText w:val="%3."/>
      <w:lvlJc w:val="righ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tentative="1">
      <w:start w:val="1"/>
      <w:numFmt w:val="decimal"/>
      <w:lvlText w:val="%7."/>
      <w:lvlJc w:val="left"/>
      <w:pPr>
        <w:tabs>
          <w:tab w:val="num" w:pos="5702"/>
        </w:tabs>
        <w:ind w:left="5702" w:hanging="360"/>
      </w:pPr>
    </w:lvl>
    <w:lvl w:ilvl="7" w:tplc="04090019" w:tentative="1">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4" w15:restartNumberingAfterBreak="0">
    <w:nsid w:val="0C0D7606"/>
    <w:multiLevelType w:val="hybridMultilevel"/>
    <w:tmpl w:val="0CCEBD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36A5F"/>
    <w:multiLevelType w:val="hybridMultilevel"/>
    <w:tmpl w:val="16E0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E6D62"/>
    <w:multiLevelType w:val="hybridMultilevel"/>
    <w:tmpl w:val="4DD42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523EC"/>
    <w:multiLevelType w:val="hybridMultilevel"/>
    <w:tmpl w:val="9D8A5098"/>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15:restartNumberingAfterBreak="0">
    <w:nsid w:val="20B8780B"/>
    <w:multiLevelType w:val="hybridMultilevel"/>
    <w:tmpl w:val="05F63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563C7"/>
    <w:multiLevelType w:val="hybridMultilevel"/>
    <w:tmpl w:val="D87C94A4"/>
    <w:lvl w:ilvl="0" w:tplc="04090013">
      <w:start w:val="1"/>
      <w:numFmt w:val="upperRoman"/>
      <w:lvlText w:val="%1."/>
      <w:lvlJc w:val="right"/>
      <w:pPr>
        <w:tabs>
          <w:tab w:val="num" w:pos="422"/>
        </w:tabs>
        <w:ind w:left="422" w:hanging="360"/>
      </w:pPr>
      <w:rPr>
        <w:rFonts w:hint="default"/>
        <w:w w:val="107"/>
      </w:rPr>
    </w:lvl>
    <w:lvl w:ilvl="1" w:tplc="04090015">
      <w:start w:val="1"/>
      <w:numFmt w:val="upperLetter"/>
      <w:lvlText w:val="%2."/>
      <w:lvlJc w:val="left"/>
      <w:pPr>
        <w:tabs>
          <w:tab w:val="num" w:pos="1502"/>
        </w:tabs>
        <w:ind w:left="1502" w:hanging="720"/>
      </w:pPr>
      <w:rPr>
        <w:rFonts w:hint="default"/>
        <w:b w:val="0"/>
        <w:i w:val="0"/>
        <w:sz w:val="24"/>
      </w:rPr>
    </w:lvl>
    <w:lvl w:ilvl="2" w:tplc="0409001B">
      <w:start w:val="1"/>
      <w:numFmt w:val="lowerRoman"/>
      <w:lvlText w:val="%3."/>
      <w:lvlJc w:val="right"/>
      <w:pPr>
        <w:tabs>
          <w:tab w:val="num" w:pos="1862"/>
        </w:tabs>
        <w:ind w:left="1862" w:hanging="180"/>
      </w:pPr>
    </w:lvl>
    <w:lvl w:ilvl="3" w:tplc="0409000F">
      <w:start w:val="1"/>
      <w:numFmt w:val="decimal"/>
      <w:lvlText w:val="%4."/>
      <w:lvlJc w:val="left"/>
      <w:pPr>
        <w:tabs>
          <w:tab w:val="num" w:pos="2582"/>
        </w:tabs>
        <w:ind w:left="2582" w:hanging="360"/>
      </w:pPr>
    </w:lvl>
    <w:lvl w:ilvl="4" w:tplc="04090019">
      <w:start w:val="1"/>
      <w:numFmt w:val="lowerLetter"/>
      <w:lvlText w:val="%5."/>
      <w:lvlJc w:val="left"/>
      <w:pPr>
        <w:tabs>
          <w:tab w:val="num" w:pos="3302"/>
        </w:tabs>
        <w:ind w:left="3302" w:hanging="360"/>
      </w:pPr>
    </w:lvl>
    <w:lvl w:ilvl="5" w:tplc="0409001B">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10" w15:restartNumberingAfterBreak="0">
    <w:nsid w:val="37B01C65"/>
    <w:multiLevelType w:val="hybridMultilevel"/>
    <w:tmpl w:val="F4C81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BB3377"/>
    <w:multiLevelType w:val="hybridMultilevel"/>
    <w:tmpl w:val="4338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57557"/>
    <w:multiLevelType w:val="hybridMultilevel"/>
    <w:tmpl w:val="CF9E9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2D2881"/>
    <w:multiLevelType w:val="hybridMultilevel"/>
    <w:tmpl w:val="3A9E23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B7087"/>
    <w:multiLevelType w:val="hybridMultilevel"/>
    <w:tmpl w:val="B68E1C32"/>
    <w:lvl w:ilvl="0" w:tplc="46988D1A">
      <w:start w:val="1"/>
      <w:numFmt w:val="decimal"/>
      <w:lvlText w:val="%1."/>
      <w:lvlJc w:val="left"/>
      <w:pPr>
        <w:tabs>
          <w:tab w:val="num" w:pos="4500"/>
        </w:tabs>
        <w:ind w:left="4500" w:hanging="360"/>
      </w:pPr>
      <w:rPr>
        <w:rFonts w:hint="default"/>
        <w:sz w:val="25"/>
      </w:rPr>
    </w:lvl>
    <w:lvl w:ilvl="1" w:tplc="04090015">
      <w:start w:val="1"/>
      <w:numFmt w:val="upperLetter"/>
      <w:lvlText w:val="%2."/>
      <w:lvlJc w:val="left"/>
      <w:pPr>
        <w:tabs>
          <w:tab w:val="num" w:pos="1800"/>
        </w:tabs>
        <w:ind w:left="1800" w:hanging="720"/>
      </w:pPr>
      <w:rPr>
        <w:rFonts w:hint="default"/>
        <w:b w:val="0"/>
        <w:i w:val="0"/>
        <w:sz w:val="24"/>
      </w:rPr>
    </w:lvl>
    <w:lvl w:ilvl="2" w:tplc="04090013">
      <w:start w:val="1"/>
      <w:numFmt w:val="upperRoman"/>
      <w:lvlText w:val="%3."/>
      <w:lvlJc w:val="righ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5" w15:restartNumberingAfterBreak="0">
    <w:nsid w:val="44007E4D"/>
    <w:multiLevelType w:val="hybridMultilevel"/>
    <w:tmpl w:val="4692BA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7F6230"/>
    <w:multiLevelType w:val="hybridMultilevel"/>
    <w:tmpl w:val="0AF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2D0EBC"/>
    <w:multiLevelType w:val="hybridMultilevel"/>
    <w:tmpl w:val="43C09522"/>
    <w:lvl w:ilvl="0" w:tplc="0409000F">
      <w:start w:val="1"/>
      <w:numFmt w:val="decimal"/>
      <w:lvlText w:val="%1."/>
      <w:lvlJc w:val="left"/>
      <w:pPr>
        <w:tabs>
          <w:tab w:val="num" w:pos="360"/>
        </w:tabs>
        <w:ind w:left="360" w:hanging="360"/>
      </w:pPr>
    </w:lvl>
    <w:lvl w:ilvl="1" w:tplc="DECA9F38">
      <w:start w:val="1"/>
      <w:numFmt w:val="lowerLetter"/>
      <w:lvlText w:val="%2."/>
      <w:lvlJc w:val="left"/>
      <w:pPr>
        <w:tabs>
          <w:tab w:val="num" w:pos="900"/>
        </w:tabs>
        <w:ind w:left="90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519201E0"/>
    <w:multiLevelType w:val="hybridMultilevel"/>
    <w:tmpl w:val="2E6AE5D0"/>
    <w:lvl w:ilvl="0" w:tplc="46988D1A">
      <w:start w:val="1"/>
      <w:numFmt w:val="decimal"/>
      <w:lvlText w:val="%1."/>
      <w:lvlJc w:val="left"/>
      <w:pPr>
        <w:tabs>
          <w:tab w:val="num" w:pos="4500"/>
        </w:tabs>
        <w:ind w:left="4500" w:hanging="360"/>
      </w:pPr>
      <w:rPr>
        <w:rFonts w:hint="default"/>
        <w:sz w:val="25"/>
      </w:rPr>
    </w:lvl>
    <w:lvl w:ilvl="1" w:tplc="04090015">
      <w:start w:val="1"/>
      <w:numFmt w:val="upperLetter"/>
      <w:lvlText w:val="%2."/>
      <w:lvlJc w:val="left"/>
      <w:pPr>
        <w:tabs>
          <w:tab w:val="num" w:pos="1800"/>
        </w:tabs>
        <w:ind w:left="1800" w:hanging="720"/>
      </w:pPr>
      <w:rPr>
        <w:rFonts w:hint="default"/>
        <w:b w:val="0"/>
        <w:i w:val="0"/>
        <w:sz w:val="24"/>
      </w:rPr>
    </w:lvl>
    <w:lvl w:ilvl="2" w:tplc="0409000F">
      <w:start w:val="1"/>
      <w:numFmt w:val="decimal"/>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9" w15:restartNumberingAfterBreak="0">
    <w:nsid w:val="51E879BE"/>
    <w:multiLevelType w:val="hybridMultilevel"/>
    <w:tmpl w:val="FD7E9900"/>
    <w:lvl w:ilvl="0" w:tplc="C7CA47DE">
      <w:start w:val="1"/>
      <w:numFmt w:val="upperLetter"/>
      <w:lvlText w:val="%1."/>
      <w:lvlJc w:val="left"/>
      <w:pPr>
        <w:tabs>
          <w:tab w:val="num" w:pos="751"/>
        </w:tabs>
        <w:ind w:left="751" w:hanging="405"/>
      </w:pPr>
      <w:rPr>
        <w:rFonts w:hint="default"/>
        <w:w w:val="107"/>
      </w:rPr>
    </w:lvl>
    <w:lvl w:ilvl="1" w:tplc="096277E0">
      <w:start w:val="1"/>
      <w:numFmt w:val="decimal"/>
      <w:lvlText w:val="%2."/>
      <w:lvlJc w:val="left"/>
      <w:pPr>
        <w:tabs>
          <w:tab w:val="num" w:pos="1441"/>
        </w:tabs>
        <w:ind w:left="1441" w:hanging="375"/>
      </w:pPr>
      <w:rPr>
        <w:rFonts w:hint="default"/>
        <w:w w:val="105"/>
      </w:r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20" w15:restartNumberingAfterBreak="0">
    <w:nsid w:val="547D7B91"/>
    <w:multiLevelType w:val="hybridMultilevel"/>
    <w:tmpl w:val="557AB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C3839"/>
    <w:multiLevelType w:val="hybridMultilevel"/>
    <w:tmpl w:val="3FC4C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D60D1"/>
    <w:multiLevelType w:val="hybridMultilevel"/>
    <w:tmpl w:val="1C7E8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F0D4D"/>
    <w:multiLevelType w:val="hybridMultilevel"/>
    <w:tmpl w:val="EE5A8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7A1DE8"/>
    <w:multiLevelType w:val="hybridMultilevel"/>
    <w:tmpl w:val="22C0639E"/>
    <w:lvl w:ilvl="0" w:tplc="46A0E140">
      <w:start w:val="1"/>
      <w:numFmt w:val="decimal"/>
      <w:lvlText w:val="%1."/>
      <w:lvlJc w:val="left"/>
      <w:pPr>
        <w:tabs>
          <w:tab w:val="num" w:pos="1382"/>
        </w:tabs>
        <w:ind w:left="1382" w:hanging="360"/>
      </w:pPr>
      <w:rPr>
        <w:rFonts w:hint="default"/>
        <w:w w:val="105"/>
      </w:rPr>
    </w:lvl>
    <w:lvl w:ilvl="1" w:tplc="B6F20E62">
      <w:start w:val="1"/>
      <w:numFmt w:val="upperLetter"/>
      <w:pStyle w:val="Heading8"/>
      <w:lvlText w:val="%2."/>
      <w:lvlJc w:val="left"/>
      <w:pPr>
        <w:tabs>
          <w:tab w:val="num" w:pos="2102"/>
        </w:tabs>
        <w:ind w:left="2102" w:hanging="360"/>
      </w:pPr>
      <w:rPr>
        <w:rFonts w:hint="default"/>
        <w:w w:val="104"/>
      </w:rPr>
    </w:lvl>
    <w:lvl w:ilvl="2" w:tplc="0409000F">
      <w:start w:val="1"/>
      <w:numFmt w:val="decimal"/>
      <w:lvlText w:val="%3."/>
      <w:lvlJc w:val="lef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start w:val="1"/>
      <w:numFmt w:val="decimal"/>
      <w:lvlText w:val="%7."/>
      <w:lvlJc w:val="left"/>
      <w:pPr>
        <w:tabs>
          <w:tab w:val="num" w:pos="5702"/>
        </w:tabs>
        <w:ind w:left="5702" w:hanging="360"/>
      </w:pPr>
    </w:lvl>
    <w:lvl w:ilvl="7" w:tplc="04090019">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25"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B49C8"/>
    <w:multiLevelType w:val="hybridMultilevel"/>
    <w:tmpl w:val="210C392A"/>
    <w:lvl w:ilvl="0" w:tplc="0409000F">
      <w:start w:val="1"/>
      <w:numFmt w:val="decimal"/>
      <w:lvlText w:val="%1."/>
      <w:lvlJc w:val="left"/>
      <w:pPr>
        <w:tabs>
          <w:tab w:val="num" w:pos="720"/>
        </w:tabs>
        <w:ind w:left="720" w:hanging="360"/>
      </w:pPr>
    </w:lvl>
    <w:lvl w:ilvl="1" w:tplc="964C7320">
      <w:start w:val="1"/>
      <w:numFmt w:val="none"/>
      <w:lvlText w:val="C."/>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F748DE"/>
    <w:multiLevelType w:val="hybridMultilevel"/>
    <w:tmpl w:val="5A2CBAEE"/>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8" w15:restartNumberingAfterBreak="0">
    <w:nsid w:val="6DA772B7"/>
    <w:multiLevelType w:val="hybridMultilevel"/>
    <w:tmpl w:val="4F1C7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24824"/>
    <w:multiLevelType w:val="hybridMultilevel"/>
    <w:tmpl w:val="66869B5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79768F"/>
    <w:multiLevelType w:val="hybridMultilevel"/>
    <w:tmpl w:val="90301482"/>
    <w:lvl w:ilvl="0" w:tplc="45623500">
      <w:start w:val="1"/>
      <w:numFmt w:val="decimal"/>
      <w:lvlText w:val="%1."/>
      <w:lvlJc w:val="left"/>
      <w:pPr>
        <w:tabs>
          <w:tab w:val="num" w:pos="1382"/>
        </w:tabs>
        <w:ind w:left="1382" w:hanging="360"/>
      </w:pPr>
      <w:rPr>
        <w:rFonts w:hint="default"/>
        <w:w w:val="104"/>
      </w:rPr>
    </w:lvl>
    <w:lvl w:ilvl="1" w:tplc="04090019" w:tentative="1">
      <w:start w:val="1"/>
      <w:numFmt w:val="lowerLetter"/>
      <w:lvlText w:val="%2."/>
      <w:lvlJc w:val="left"/>
      <w:pPr>
        <w:tabs>
          <w:tab w:val="num" w:pos="2102"/>
        </w:tabs>
        <w:ind w:left="2102" w:hanging="360"/>
      </w:pPr>
    </w:lvl>
    <w:lvl w:ilvl="2" w:tplc="0409001B" w:tentative="1">
      <w:start w:val="1"/>
      <w:numFmt w:val="lowerRoman"/>
      <w:lvlText w:val="%3."/>
      <w:lvlJc w:val="right"/>
      <w:pPr>
        <w:tabs>
          <w:tab w:val="num" w:pos="2822"/>
        </w:tabs>
        <w:ind w:left="2822" w:hanging="180"/>
      </w:pPr>
    </w:lvl>
    <w:lvl w:ilvl="3" w:tplc="0409000F" w:tentative="1">
      <w:start w:val="1"/>
      <w:numFmt w:val="decimal"/>
      <w:lvlText w:val="%4."/>
      <w:lvlJc w:val="left"/>
      <w:pPr>
        <w:tabs>
          <w:tab w:val="num" w:pos="3542"/>
        </w:tabs>
        <w:ind w:left="3542" w:hanging="360"/>
      </w:pPr>
    </w:lvl>
    <w:lvl w:ilvl="4" w:tplc="04090019" w:tentative="1">
      <w:start w:val="1"/>
      <w:numFmt w:val="lowerLetter"/>
      <w:lvlText w:val="%5."/>
      <w:lvlJc w:val="left"/>
      <w:pPr>
        <w:tabs>
          <w:tab w:val="num" w:pos="4262"/>
        </w:tabs>
        <w:ind w:left="4262" w:hanging="360"/>
      </w:pPr>
    </w:lvl>
    <w:lvl w:ilvl="5" w:tplc="0409001B" w:tentative="1">
      <w:start w:val="1"/>
      <w:numFmt w:val="lowerRoman"/>
      <w:lvlText w:val="%6."/>
      <w:lvlJc w:val="right"/>
      <w:pPr>
        <w:tabs>
          <w:tab w:val="num" w:pos="4982"/>
        </w:tabs>
        <w:ind w:left="4982" w:hanging="180"/>
      </w:pPr>
    </w:lvl>
    <w:lvl w:ilvl="6" w:tplc="0409000F" w:tentative="1">
      <w:start w:val="1"/>
      <w:numFmt w:val="decimal"/>
      <w:lvlText w:val="%7."/>
      <w:lvlJc w:val="left"/>
      <w:pPr>
        <w:tabs>
          <w:tab w:val="num" w:pos="5702"/>
        </w:tabs>
        <w:ind w:left="5702" w:hanging="360"/>
      </w:pPr>
    </w:lvl>
    <w:lvl w:ilvl="7" w:tplc="04090019" w:tentative="1">
      <w:start w:val="1"/>
      <w:numFmt w:val="lowerLetter"/>
      <w:lvlText w:val="%8."/>
      <w:lvlJc w:val="left"/>
      <w:pPr>
        <w:tabs>
          <w:tab w:val="num" w:pos="6422"/>
        </w:tabs>
        <w:ind w:left="6422" w:hanging="360"/>
      </w:pPr>
    </w:lvl>
    <w:lvl w:ilvl="8" w:tplc="0409001B" w:tentative="1">
      <w:start w:val="1"/>
      <w:numFmt w:val="lowerRoman"/>
      <w:lvlText w:val="%9."/>
      <w:lvlJc w:val="right"/>
      <w:pPr>
        <w:tabs>
          <w:tab w:val="num" w:pos="7142"/>
        </w:tabs>
        <w:ind w:left="7142" w:hanging="180"/>
      </w:pPr>
    </w:lvl>
  </w:abstractNum>
  <w:abstractNum w:abstractNumId="31" w15:restartNumberingAfterBreak="0">
    <w:nsid w:val="798F2DDD"/>
    <w:multiLevelType w:val="hybridMultilevel"/>
    <w:tmpl w:val="A568F0BE"/>
    <w:lvl w:ilvl="0" w:tplc="D7A4546C">
      <w:start w:val="1"/>
      <w:numFmt w:val="decimal"/>
      <w:lvlText w:val="%1."/>
      <w:lvlJc w:val="left"/>
      <w:pPr>
        <w:tabs>
          <w:tab w:val="num" w:pos="1388"/>
        </w:tabs>
        <w:ind w:left="1388" w:hanging="360"/>
      </w:pPr>
      <w:rPr>
        <w:rFonts w:hint="default"/>
        <w:w w:val="105"/>
      </w:rPr>
    </w:lvl>
    <w:lvl w:ilvl="1" w:tplc="4AB43104">
      <w:start w:val="1"/>
      <w:numFmt w:val="lowerLetter"/>
      <w:lvlText w:val="%2."/>
      <w:lvlJc w:val="left"/>
      <w:pPr>
        <w:tabs>
          <w:tab w:val="num" w:pos="2108"/>
        </w:tabs>
        <w:ind w:left="2108" w:hanging="360"/>
      </w:pPr>
      <w:rPr>
        <w:rFonts w:hint="default"/>
        <w:w w:val="105"/>
      </w:rPr>
    </w:lvl>
    <w:lvl w:ilvl="2" w:tplc="0409001B" w:tentative="1">
      <w:start w:val="1"/>
      <w:numFmt w:val="lowerRoman"/>
      <w:lvlText w:val="%3."/>
      <w:lvlJc w:val="right"/>
      <w:pPr>
        <w:tabs>
          <w:tab w:val="num" w:pos="2828"/>
        </w:tabs>
        <w:ind w:left="2828" w:hanging="180"/>
      </w:pPr>
    </w:lvl>
    <w:lvl w:ilvl="3" w:tplc="0409000F" w:tentative="1">
      <w:start w:val="1"/>
      <w:numFmt w:val="decimal"/>
      <w:lvlText w:val="%4."/>
      <w:lvlJc w:val="left"/>
      <w:pPr>
        <w:tabs>
          <w:tab w:val="num" w:pos="3548"/>
        </w:tabs>
        <w:ind w:left="3548" w:hanging="360"/>
      </w:pPr>
    </w:lvl>
    <w:lvl w:ilvl="4" w:tplc="04090019" w:tentative="1">
      <w:start w:val="1"/>
      <w:numFmt w:val="lowerLetter"/>
      <w:lvlText w:val="%5."/>
      <w:lvlJc w:val="left"/>
      <w:pPr>
        <w:tabs>
          <w:tab w:val="num" w:pos="4268"/>
        </w:tabs>
        <w:ind w:left="4268" w:hanging="360"/>
      </w:pPr>
    </w:lvl>
    <w:lvl w:ilvl="5" w:tplc="0409001B" w:tentative="1">
      <w:start w:val="1"/>
      <w:numFmt w:val="lowerRoman"/>
      <w:lvlText w:val="%6."/>
      <w:lvlJc w:val="right"/>
      <w:pPr>
        <w:tabs>
          <w:tab w:val="num" w:pos="4988"/>
        </w:tabs>
        <w:ind w:left="4988" w:hanging="180"/>
      </w:pPr>
    </w:lvl>
    <w:lvl w:ilvl="6" w:tplc="0409000F" w:tentative="1">
      <w:start w:val="1"/>
      <w:numFmt w:val="decimal"/>
      <w:lvlText w:val="%7."/>
      <w:lvlJc w:val="left"/>
      <w:pPr>
        <w:tabs>
          <w:tab w:val="num" w:pos="5708"/>
        </w:tabs>
        <w:ind w:left="5708" w:hanging="360"/>
      </w:pPr>
    </w:lvl>
    <w:lvl w:ilvl="7" w:tplc="04090019" w:tentative="1">
      <w:start w:val="1"/>
      <w:numFmt w:val="lowerLetter"/>
      <w:lvlText w:val="%8."/>
      <w:lvlJc w:val="left"/>
      <w:pPr>
        <w:tabs>
          <w:tab w:val="num" w:pos="6428"/>
        </w:tabs>
        <w:ind w:left="6428" w:hanging="360"/>
      </w:pPr>
    </w:lvl>
    <w:lvl w:ilvl="8" w:tplc="0409001B" w:tentative="1">
      <w:start w:val="1"/>
      <w:numFmt w:val="lowerRoman"/>
      <w:lvlText w:val="%9."/>
      <w:lvlJc w:val="right"/>
      <w:pPr>
        <w:tabs>
          <w:tab w:val="num" w:pos="7148"/>
        </w:tabs>
        <w:ind w:left="7148" w:hanging="180"/>
      </w:pPr>
    </w:lvl>
  </w:abstractNum>
  <w:abstractNum w:abstractNumId="32" w15:restartNumberingAfterBreak="0">
    <w:nsid w:val="7AB70F34"/>
    <w:multiLevelType w:val="hybridMultilevel"/>
    <w:tmpl w:val="CB5641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65E9C"/>
    <w:multiLevelType w:val="hybridMultilevel"/>
    <w:tmpl w:val="9774E7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5"/>
  </w:num>
  <w:num w:numId="3">
    <w:abstractNumId w:val="20"/>
  </w:num>
  <w:num w:numId="4">
    <w:abstractNumId w:val="21"/>
  </w:num>
  <w:num w:numId="5">
    <w:abstractNumId w:val="27"/>
  </w:num>
  <w:num w:numId="6">
    <w:abstractNumId w:val="29"/>
  </w:num>
  <w:num w:numId="7">
    <w:abstractNumId w:val="6"/>
  </w:num>
  <w:num w:numId="8">
    <w:abstractNumId w:val="26"/>
  </w:num>
  <w:num w:numId="9">
    <w:abstractNumId w:val="12"/>
  </w:num>
  <w:num w:numId="10">
    <w:abstractNumId w:val="33"/>
  </w:num>
  <w:num w:numId="11">
    <w:abstractNumId w:val="23"/>
  </w:num>
  <w:num w:numId="12">
    <w:abstractNumId w:val="16"/>
  </w:num>
  <w:num w:numId="13">
    <w:abstractNumId w:val="11"/>
  </w:num>
  <w:num w:numId="14">
    <w:abstractNumId w:val="10"/>
  </w:num>
  <w:num w:numId="15">
    <w:abstractNumId w:val="9"/>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4"/>
  </w:num>
  <w:num w:numId="21">
    <w:abstractNumId w:val="30"/>
  </w:num>
  <w:num w:numId="22">
    <w:abstractNumId w:val="0"/>
  </w:num>
  <w:num w:numId="23">
    <w:abstractNumId w:val="2"/>
  </w:num>
  <w:num w:numId="24">
    <w:abstractNumId w:val="13"/>
  </w:num>
  <w:num w:numId="25">
    <w:abstractNumId w:val="28"/>
  </w:num>
  <w:num w:numId="26">
    <w:abstractNumId w:val="1"/>
  </w:num>
  <w:num w:numId="27">
    <w:abstractNumId w:val="4"/>
  </w:num>
  <w:num w:numId="28">
    <w:abstractNumId w:val="32"/>
  </w:num>
  <w:num w:numId="29">
    <w:abstractNumId w:val="8"/>
  </w:num>
  <w:num w:numId="30">
    <w:abstractNumId w:val="5"/>
  </w:num>
  <w:num w:numId="31">
    <w:abstractNumId w:val="22"/>
  </w:num>
  <w:num w:numId="32">
    <w:abstractNumId w:val="3"/>
  </w:num>
  <w:num w:numId="33">
    <w:abstractNumId w:val="15"/>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994"/>
    <w:rsid w:val="00005BF6"/>
    <w:rsid w:val="00042C6A"/>
    <w:rsid w:val="000550DD"/>
    <w:rsid w:val="00067F09"/>
    <w:rsid w:val="00094100"/>
    <w:rsid w:val="000B647F"/>
    <w:rsid w:val="000D2252"/>
    <w:rsid w:val="000D65BF"/>
    <w:rsid w:val="000E21D2"/>
    <w:rsid w:val="001121E8"/>
    <w:rsid w:val="00144994"/>
    <w:rsid w:val="00154074"/>
    <w:rsid w:val="00214EC4"/>
    <w:rsid w:val="00243743"/>
    <w:rsid w:val="002528E2"/>
    <w:rsid w:val="002676A7"/>
    <w:rsid w:val="00295FEA"/>
    <w:rsid w:val="002C3B25"/>
    <w:rsid w:val="00333A19"/>
    <w:rsid w:val="0034326B"/>
    <w:rsid w:val="003532DF"/>
    <w:rsid w:val="003830B3"/>
    <w:rsid w:val="003A59FD"/>
    <w:rsid w:val="003C4B06"/>
    <w:rsid w:val="00403016"/>
    <w:rsid w:val="004354F2"/>
    <w:rsid w:val="00475521"/>
    <w:rsid w:val="00494C8B"/>
    <w:rsid w:val="004C5B4A"/>
    <w:rsid w:val="004C75E4"/>
    <w:rsid w:val="004D5ED7"/>
    <w:rsid w:val="004F6378"/>
    <w:rsid w:val="0050366B"/>
    <w:rsid w:val="005710E5"/>
    <w:rsid w:val="005B5871"/>
    <w:rsid w:val="005D28A3"/>
    <w:rsid w:val="005D501E"/>
    <w:rsid w:val="0061664E"/>
    <w:rsid w:val="00695543"/>
    <w:rsid w:val="006E2245"/>
    <w:rsid w:val="006F6223"/>
    <w:rsid w:val="007216DA"/>
    <w:rsid w:val="007364FF"/>
    <w:rsid w:val="00746490"/>
    <w:rsid w:val="00757310"/>
    <w:rsid w:val="00785201"/>
    <w:rsid w:val="007B1629"/>
    <w:rsid w:val="007B5F6F"/>
    <w:rsid w:val="007C5B9E"/>
    <w:rsid w:val="007C6805"/>
    <w:rsid w:val="007D5271"/>
    <w:rsid w:val="008006BA"/>
    <w:rsid w:val="0080182B"/>
    <w:rsid w:val="00857080"/>
    <w:rsid w:val="00861048"/>
    <w:rsid w:val="00867713"/>
    <w:rsid w:val="008B75A7"/>
    <w:rsid w:val="008C30FE"/>
    <w:rsid w:val="009674C2"/>
    <w:rsid w:val="00993061"/>
    <w:rsid w:val="009A3531"/>
    <w:rsid w:val="009A371D"/>
    <w:rsid w:val="009D482D"/>
    <w:rsid w:val="009E10FB"/>
    <w:rsid w:val="009E2154"/>
    <w:rsid w:val="00A03481"/>
    <w:rsid w:val="00A32C09"/>
    <w:rsid w:val="00A97320"/>
    <w:rsid w:val="00AB1398"/>
    <w:rsid w:val="00B04881"/>
    <w:rsid w:val="00B313C5"/>
    <w:rsid w:val="00B810A3"/>
    <w:rsid w:val="00B9288A"/>
    <w:rsid w:val="00BB1342"/>
    <w:rsid w:val="00C077A4"/>
    <w:rsid w:val="00C30DBC"/>
    <w:rsid w:val="00C44BF2"/>
    <w:rsid w:val="00C7469E"/>
    <w:rsid w:val="00C97935"/>
    <w:rsid w:val="00CC162B"/>
    <w:rsid w:val="00D05DED"/>
    <w:rsid w:val="00D33533"/>
    <w:rsid w:val="00D43D18"/>
    <w:rsid w:val="00DD578F"/>
    <w:rsid w:val="00E42017"/>
    <w:rsid w:val="00E55064"/>
    <w:rsid w:val="00E8641F"/>
    <w:rsid w:val="00EA5E98"/>
    <w:rsid w:val="00EC559A"/>
    <w:rsid w:val="00ED0A57"/>
    <w:rsid w:val="00F011C4"/>
    <w:rsid w:val="00F76363"/>
    <w:rsid w:val="00FA6C6E"/>
    <w:rsid w:val="00FC53EF"/>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0F1FA"/>
  <w15:chartTrackingRefBased/>
  <w15:docId w15:val="{F4C5C83A-3BE5-445F-87BD-FD7C72D8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7">
    <w:name w:val="heading 7"/>
    <w:basedOn w:val="Normal"/>
    <w:next w:val="Normal"/>
    <w:link w:val="Heading7Char"/>
    <w:uiPriority w:val="9"/>
    <w:semiHidden/>
    <w:unhideWhenUsed/>
    <w:qFormat/>
    <w:rsid w:val="009674C2"/>
    <w:pPr>
      <w:spacing w:before="240" w:after="60"/>
      <w:outlineLvl w:val="6"/>
    </w:pPr>
    <w:rPr>
      <w:rFonts w:ascii="Calibri" w:hAnsi="Calibri"/>
    </w:rPr>
  </w:style>
  <w:style w:type="paragraph" w:styleId="Heading8">
    <w:name w:val="heading 8"/>
    <w:basedOn w:val="Normal"/>
    <w:next w:val="Normal"/>
    <w:link w:val="Heading8Char"/>
    <w:qFormat/>
    <w:rsid w:val="00861048"/>
    <w:pPr>
      <w:keepNext/>
      <w:widowControl w:val="0"/>
      <w:numPr>
        <w:ilvl w:val="1"/>
        <w:numId w:val="20"/>
      </w:numPr>
      <w:shd w:val="clear" w:color="auto" w:fill="FFFFFF"/>
      <w:autoSpaceDE w:val="0"/>
      <w:autoSpaceDN w:val="0"/>
      <w:adjustRightInd w:val="0"/>
      <w:spacing w:line="274" w:lineRule="exact"/>
      <w:outlineLvl w:val="7"/>
    </w:pPr>
    <w:rPr>
      <w:spacing w:val="-3"/>
      <w:w w:val="10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shd w:val="clear" w:color="auto" w:fill="FFFFFF"/>
      <w:autoSpaceDE w:val="0"/>
      <w:autoSpaceDN w:val="0"/>
      <w:adjustRightInd w:val="0"/>
      <w:ind w:left="43"/>
      <w:jc w:val="center"/>
    </w:pPr>
    <w:rPr>
      <w:b/>
      <w:bCs/>
      <w:spacing w:val="-19"/>
      <w:sz w:val="36"/>
      <w:szCs w:val="34"/>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84"/>
      </w:tabs>
      <w:ind w:left="1776"/>
    </w:pPr>
  </w:style>
  <w:style w:type="paragraph" w:styleId="ListParagraph">
    <w:name w:val="List Paragraph"/>
    <w:basedOn w:val="Normal"/>
    <w:uiPriority w:val="34"/>
    <w:qFormat/>
    <w:rsid w:val="005D28A3"/>
    <w:pPr>
      <w:ind w:left="720"/>
    </w:pPr>
  </w:style>
  <w:style w:type="character" w:customStyle="1" w:styleId="Heading7Char">
    <w:name w:val="Heading 7 Char"/>
    <w:link w:val="Heading7"/>
    <w:uiPriority w:val="9"/>
    <w:semiHidden/>
    <w:rsid w:val="009674C2"/>
    <w:rPr>
      <w:rFonts w:ascii="Calibri" w:eastAsia="Times New Roman" w:hAnsi="Calibri" w:cs="Times New Roman"/>
      <w:sz w:val="24"/>
      <w:szCs w:val="24"/>
    </w:rPr>
  </w:style>
  <w:style w:type="character" w:customStyle="1" w:styleId="Heading8Char">
    <w:name w:val="Heading 8 Char"/>
    <w:link w:val="Heading8"/>
    <w:rsid w:val="00861048"/>
    <w:rPr>
      <w:spacing w:val="-3"/>
      <w:w w:val="102"/>
      <w:sz w:val="24"/>
      <w:szCs w:val="21"/>
      <w:shd w:val="clear" w:color="auto" w:fill="FFFFFF"/>
    </w:rPr>
  </w:style>
  <w:style w:type="character" w:styleId="Hyperlink">
    <w:name w:val="Hyperlink"/>
    <w:uiPriority w:val="99"/>
    <w:unhideWhenUsed/>
    <w:rsid w:val="00154074"/>
    <w:rPr>
      <w:color w:val="0563C1"/>
      <w:u w:val="single"/>
    </w:rPr>
  </w:style>
  <w:style w:type="character" w:styleId="UnresolvedMention">
    <w:name w:val="Unresolved Mention"/>
    <w:uiPriority w:val="99"/>
    <w:semiHidden/>
    <w:unhideWhenUsed/>
    <w:rsid w:val="0015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7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uringword.com/bible-commentary/psalm-1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opedia.com/new-testament-use-of-the-old-testamen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Prayer Part 2: Preparing To Pray Like The Psalmists</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Part 2: Preparing To Pray Like The Psalmists</dc:title>
  <dc:subject>08/25/2019</dc:subject>
  <dc:creator>DarkWolf</dc:creator>
  <cp:keywords/>
  <dc:description>Adapted from Praying Like The Psalmists by Edwin Crozier, Lesson 5</dc:description>
  <cp:lastModifiedBy>Nathan Morrison</cp:lastModifiedBy>
  <cp:revision>14</cp:revision>
  <cp:lastPrinted>2006-12-02T04:18:00Z</cp:lastPrinted>
  <dcterms:created xsi:type="dcterms:W3CDTF">2019-08-07T17:48:00Z</dcterms:created>
  <dcterms:modified xsi:type="dcterms:W3CDTF">2019-08-23T19:24:00Z</dcterms:modified>
</cp:coreProperties>
</file>